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CC" w:rsidRPr="0098295D" w:rsidRDefault="00222BCC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41956" w:rsidRPr="0098295D" w:rsidRDefault="00141956" w:rsidP="00141956">
      <w:pPr>
        <w:rPr>
          <w:rFonts w:asciiTheme="minorHAnsi" w:hAnsiTheme="minorHAnsi" w:cstheme="minorHAnsi"/>
          <w:b/>
          <w:szCs w:val="24"/>
        </w:rPr>
      </w:pPr>
    </w:p>
    <w:tbl>
      <w:tblPr>
        <w:tblW w:w="14436" w:type="dxa"/>
        <w:tblLayout w:type="fixed"/>
        <w:tblLook w:val="01E0" w:firstRow="1" w:lastRow="1" w:firstColumn="1" w:lastColumn="1" w:noHBand="0" w:noVBand="0"/>
      </w:tblPr>
      <w:tblGrid>
        <w:gridCol w:w="9322"/>
        <w:gridCol w:w="5114"/>
      </w:tblGrid>
      <w:tr w:rsidR="00141956" w:rsidRPr="0098295D" w:rsidTr="00224392">
        <w:trPr>
          <w:trHeight w:val="1549"/>
        </w:trPr>
        <w:tc>
          <w:tcPr>
            <w:tcW w:w="9322" w:type="dxa"/>
          </w:tcPr>
          <w:p w:rsidR="00141956" w:rsidRPr="0098295D" w:rsidRDefault="00036134" w:rsidP="00224392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F21E9">
              <w:rPr>
                <w:rFonts w:asciiTheme="minorHAnsi" w:hAnsiTheme="minorHAnsi" w:cstheme="minorHAnsi"/>
                <w:b/>
                <w:noProof/>
                <w:szCs w:val="24"/>
              </w:rPr>
              <w:drawing>
                <wp:inline distT="0" distB="0" distL="0" distR="0" wp14:anchorId="3FD42C18" wp14:editId="49AC602C">
                  <wp:extent cx="1492370" cy="664792"/>
                  <wp:effectExtent l="0" t="0" r="0" b="2540"/>
                  <wp:docPr id="2" name="Image 2" descr="C:\Users\Marianne Herard\Desktop\Marianne Mars avril 2020\AAP 2021\AAP 2021\Plaine Co\logo Plaine 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nne Herard\Desktop\Marianne Mars avril 2020\AAP 2021\AAP 2021\Plaine Co\logo Plaine 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932" cy="677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Cs w:val="24"/>
              </w:rPr>
              <w:t xml:space="preserve">                                                                             </w:t>
            </w:r>
            <w:r w:rsidR="00A749E1" w:rsidRPr="0098295D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409700" cy="734632"/>
                  <wp:effectExtent l="0" t="0" r="0" b="8890"/>
                  <wp:docPr id="1" name="Image 1" descr="C:\Users\mherard\Desktop\MARIANNE MSH\LOGOS\logo-MSHParisNord-rvb-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herard\Desktop\MARIANNE MSH\LOGOS\logo-MSHParisNord-rvb-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727" cy="763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</w:tcPr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:rsidR="00141956" w:rsidRPr="0098295D" w:rsidRDefault="00141956" w:rsidP="00224392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141956" w:rsidRPr="0098295D" w:rsidRDefault="00A80672" w:rsidP="00A80672">
      <w:pPr>
        <w:tabs>
          <w:tab w:val="left" w:pos="5820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036134" w:rsidRDefault="00036134" w:rsidP="00036134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036134" w:rsidRPr="007E1B6A" w:rsidRDefault="00036134" w:rsidP="00036134">
      <w:pPr>
        <w:rPr>
          <w:rFonts w:asciiTheme="minorHAnsi" w:hAnsiTheme="minorHAnsi" w:cstheme="minorHAnsi"/>
          <w:b/>
          <w:szCs w:val="24"/>
        </w:rPr>
      </w:pP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APPEL À PROJETS COMMUN </w:t>
      </w: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7E1B6A">
        <w:rPr>
          <w:rFonts w:asciiTheme="minorHAnsi" w:hAnsiTheme="minorHAnsi" w:cstheme="minorHAnsi"/>
          <w:b/>
          <w:szCs w:val="24"/>
        </w:rPr>
        <w:t xml:space="preserve">MAISON DES SCIENCES DE L’HOMME PARIS NORD </w:t>
      </w:r>
      <w:r>
        <w:rPr>
          <w:rFonts w:asciiTheme="minorHAnsi" w:hAnsiTheme="minorHAnsi" w:cstheme="minorHAnsi"/>
          <w:b/>
          <w:szCs w:val="24"/>
        </w:rPr>
        <w:t>– PLAINE COMMUNE</w:t>
      </w:r>
    </w:p>
    <w:p w:rsidR="00036134" w:rsidRPr="004C5971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C5971">
        <w:rPr>
          <w:rFonts w:asciiTheme="minorHAnsi" w:hAnsiTheme="minorHAnsi" w:cstheme="minorHAnsi"/>
          <w:b/>
          <w:sz w:val="32"/>
          <w:szCs w:val="32"/>
        </w:rPr>
        <w:t>20</w:t>
      </w:r>
      <w:r>
        <w:rPr>
          <w:rFonts w:asciiTheme="minorHAnsi" w:hAnsiTheme="minorHAnsi" w:cstheme="minorHAnsi"/>
          <w:b/>
          <w:sz w:val="32"/>
          <w:szCs w:val="32"/>
        </w:rPr>
        <w:t>2</w:t>
      </w:r>
      <w:r w:rsidR="003A58D0">
        <w:rPr>
          <w:rFonts w:asciiTheme="minorHAnsi" w:hAnsiTheme="minorHAnsi" w:cstheme="minorHAnsi"/>
          <w:b/>
          <w:sz w:val="32"/>
          <w:szCs w:val="32"/>
        </w:rPr>
        <w:t>4</w:t>
      </w:r>
    </w:p>
    <w:p w:rsidR="00036134" w:rsidRPr="00B35D32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i/>
          <w:sz w:val="36"/>
          <w:szCs w:val="36"/>
        </w:rPr>
      </w:pPr>
      <w:r w:rsidRPr="00B35D32">
        <w:rPr>
          <w:rFonts w:asciiTheme="minorHAnsi" w:hAnsiTheme="minorHAnsi" w:cstheme="minorHAnsi"/>
          <w:b/>
          <w:i/>
          <w:sz w:val="36"/>
          <w:szCs w:val="36"/>
        </w:rPr>
        <w:t>« Fabriquer la ville avec l’art et la culture ? »</w:t>
      </w:r>
    </w:p>
    <w:p w:rsidR="00036134" w:rsidRPr="007E1B6A" w:rsidRDefault="00036134" w:rsidP="000361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505860" w:rsidRDefault="00505860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166667" w:rsidRDefault="00166667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8D0DBF" w:rsidRPr="0098295D" w:rsidRDefault="008D0DBF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</w:p>
    <w:p w:rsidR="00222BCC" w:rsidRPr="0098295D" w:rsidRDefault="004F3AEB" w:rsidP="00222BCC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TITRE</w:t>
      </w:r>
      <w:r w:rsidR="00222BCC" w:rsidRPr="0098295D">
        <w:rPr>
          <w:rFonts w:asciiTheme="minorHAnsi" w:hAnsiTheme="minorHAnsi" w:cstheme="minorHAnsi"/>
          <w:b/>
          <w:szCs w:val="24"/>
        </w:rPr>
        <w:t xml:space="preserve"> DU PROJET : </w:t>
      </w:r>
    </w:p>
    <w:p w:rsidR="006D6C1E" w:rsidRDefault="00A80672" w:rsidP="00A80672">
      <w:pPr>
        <w:tabs>
          <w:tab w:val="left" w:pos="5820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:rsidR="00222BCC" w:rsidRPr="0098295D" w:rsidRDefault="00222BCC" w:rsidP="00222BCC">
      <w:pPr>
        <w:tabs>
          <w:tab w:val="left" w:pos="0"/>
          <w:tab w:val="left" w:leader="dot" w:pos="2835"/>
          <w:tab w:val="left" w:leader="dot" w:pos="9072"/>
        </w:tabs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N° de projet </w:t>
      </w:r>
      <w:r w:rsidRPr="00BA7D2F">
        <w:rPr>
          <w:rFonts w:asciiTheme="minorHAnsi" w:hAnsiTheme="minorHAnsi" w:cstheme="minorHAnsi"/>
          <w:b/>
          <w:sz w:val="20"/>
        </w:rPr>
        <w:t>(à remplir par l’administration)</w:t>
      </w:r>
      <w:r w:rsidRPr="0098295D">
        <w:rPr>
          <w:rFonts w:asciiTheme="minorHAnsi" w:hAnsiTheme="minorHAnsi" w:cstheme="minorHAnsi"/>
          <w:b/>
          <w:szCs w:val="24"/>
        </w:rPr>
        <w:t xml:space="preserve"> : </w:t>
      </w:r>
    </w:p>
    <w:p w:rsidR="004F3AEB" w:rsidRPr="0098295D" w:rsidRDefault="004F3AEB">
      <w:pPr>
        <w:rPr>
          <w:rFonts w:asciiTheme="minorHAnsi" w:hAnsiTheme="minorHAnsi" w:cstheme="minorHAnsi"/>
          <w:szCs w:val="24"/>
        </w:rPr>
      </w:pPr>
    </w:p>
    <w:p w:rsidR="003C0C5E" w:rsidRPr="0098295D" w:rsidRDefault="003C0C5E" w:rsidP="00306AFC">
      <w:pPr>
        <w:shd w:val="clear" w:color="auto" w:fill="C00000"/>
        <w:spacing w:line="480" w:lineRule="auto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A </w:t>
      </w:r>
      <w:r w:rsidR="00906320" w:rsidRPr="0098295D">
        <w:rPr>
          <w:rFonts w:asciiTheme="minorHAnsi" w:hAnsiTheme="minorHAnsi" w:cstheme="minorHAnsi"/>
          <w:b/>
          <w:szCs w:val="24"/>
        </w:rPr>
        <w:t>-</w:t>
      </w:r>
      <w:r w:rsidRPr="0098295D">
        <w:rPr>
          <w:rFonts w:asciiTheme="minorHAnsi" w:hAnsiTheme="minorHAnsi" w:cstheme="minorHAnsi"/>
          <w:b/>
          <w:szCs w:val="24"/>
        </w:rPr>
        <w:t xml:space="preserve"> RENSEIGNEMENTS ADMINISTRATIFS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1. </w:t>
      </w:r>
      <w:r w:rsidR="00222BCC" w:rsidRPr="0098295D">
        <w:rPr>
          <w:rFonts w:asciiTheme="minorHAnsi" w:hAnsiTheme="minorHAnsi" w:cstheme="minorHAnsi"/>
          <w:b/>
          <w:szCs w:val="24"/>
        </w:rPr>
        <w:t>R</w:t>
      </w:r>
      <w:r w:rsidR="00FC56FE" w:rsidRPr="0098295D">
        <w:rPr>
          <w:rFonts w:asciiTheme="minorHAnsi" w:hAnsiTheme="minorHAnsi" w:cstheme="minorHAnsi"/>
          <w:b/>
          <w:szCs w:val="24"/>
        </w:rPr>
        <w:t>ESPONSABLE DU PROJET</w:t>
      </w:r>
      <w:r w:rsidR="00B63E06" w:rsidRPr="0098295D">
        <w:rPr>
          <w:rFonts w:asciiTheme="minorHAnsi" w:hAnsiTheme="minorHAnsi" w:cstheme="minorHAnsi"/>
          <w:b/>
          <w:szCs w:val="24"/>
        </w:rPr>
        <w:t> </w:t>
      </w:r>
      <w:r w:rsidR="00B63E06" w:rsidRPr="0098295D">
        <w:rPr>
          <w:rFonts w:asciiTheme="minorHAnsi" w:hAnsiTheme="minorHAnsi" w:cstheme="minorHAnsi"/>
          <w:b/>
          <w:dstrike/>
          <w:szCs w:val="24"/>
        </w:rPr>
        <w:t>: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</w:t>
      </w:r>
      <w:r w:rsidR="00F63A66" w:rsidRPr="0098295D">
        <w:rPr>
          <w:rFonts w:asciiTheme="minorHAnsi" w:hAnsiTheme="minorHAnsi" w:cstheme="minorHAnsi"/>
          <w:szCs w:val="24"/>
        </w:rPr>
        <w:t xml:space="preserve"> (</w:t>
      </w:r>
      <w:r w:rsidR="00F63A66" w:rsidRPr="0098295D">
        <w:rPr>
          <w:rFonts w:asciiTheme="minorHAnsi" w:hAnsiTheme="minorHAnsi" w:cstheme="minorHAnsi"/>
          <w:b/>
          <w:szCs w:val="24"/>
        </w:rPr>
        <w:t>en minuscule</w:t>
      </w:r>
      <w:r w:rsidR="00F63A66" w:rsidRPr="0098295D">
        <w:rPr>
          <w:rFonts w:asciiTheme="minorHAnsi" w:hAnsiTheme="minorHAnsi" w:cstheme="minorHAnsi"/>
          <w:szCs w:val="24"/>
        </w:rPr>
        <w:t>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0A4CBA" w:rsidRDefault="00222BCC">
      <w:pPr>
        <w:rPr>
          <w:rFonts w:asciiTheme="minorHAnsi" w:hAnsiTheme="minorHAnsi" w:cstheme="minorHAnsi"/>
          <w:color w:val="000000" w:themeColor="text1"/>
          <w:szCs w:val="24"/>
        </w:rPr>
      </w:pPr>
      <w:r w:rsidRPr="00993D16">
        <w:rPr>
          <w:rFonts w:asciiTheme="minorHAnsi" w:hAnsiTheme="minorHAnsi" w:cstheme="minorHAnsi"/>
          <w:b/>
          <w:color w:val="000000" w:themeColor="text1"/>
          <w:szCs w:val="24"/>
        </w:rPr>
        <w:t>N</w:t>
      </w:r>
      <w:r w:rsidR="00E86193" w:rsidRPr="00993D16">
        <w:rPr>
          <w:rFonts w:asciiTheme="minorHAnsi" w:hAnsiTheme="minorHAnsi" w:cstheme="minorHAnsi"/>
          <w:b/>
          <w:color w:val="000000" w:themeColor="text1"/>
          <w:szCs w:val="24"/>
        </w:rPr>
        <w:t>OM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 xml:space="preserve"> (</w:t>
      </w:r>
      <w:r w:rsidR="00A03616"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="00E86193" w:rsidRPr="0098295D">
        <w:rPr>
          <w:rFonts w:asciiTheme="minorHAnsi" w:hAnsiTheme="minorHAnsi" w:cstheme="minorHAnsi"/>
          <w:color w:val="000000" w:themeColor="text1"/>
          <w:szCs w:val="24"/>
        </w:rPr>
        <w:t>)</w:t>
      </w:r>
      <w:r w:rsidR="00F63A66" w:rsidRPr="0098295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</w:t>
      </w:r>
      <w:r w:rsidR="004524D7" w:rsidRPr="0098295D">
        <w:rPr>
          <w:rFonts w:asciiTheme="minorHAnsi" w:hAnsiTheme="minorHAnsi" w:cstheme="minorHAnsi"/>
          <w:szCs w:val="24"/>
        </w:rPr>
        <w:t>n</w:t>
      </w:r>
      <w:r w:rsidRPr="0098295D">
        <w:rPr>
          <w:rFonts w:asciiTheme="minorHAnsi" w:hAnsiTheme="minorHAnsi" w:cstheme="minorHAnsi"/>
          <w:szCs w:val="24"/>
        </w:rPr>
        <w:t>t</w:t>
      </w:r>
      <w:r w:rsidR="001B4C67">
        <w:rPr>
          <w:rFonts w:asciiTheme="minorHAnsi" w:hAnsiTheme="minorHAnsi" w:cstheme="minorHAnsi"/>
          <w:szCs w:val="24"/>
        </w:rPr>
        <w:t xml:space="preserve"> 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Pr="0098295D">
        <w:rPr>
          <w:rFonts w:asciiTheme="minorHAnsi" w:hAnsiTheme="minorHAnsi" w:cstheme="minorHAnsi"/>
          <w:szCs w:val="24"/>
        </w:rPr>
        <w:t xml:space="preserve"> : </w:t>
      </w:r>
    </w:p>
    <w:p w:rsidR="00222BCC" w:rsidRPr="0098295D" w:rsidRDefault="00222BCC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Fonction ou titre (ex : directeur d’études, enseignant-cherc</w:t>
      </w:r>
      <w:r w:rsidR="00E851F1" w:rsidRPr="0098295D">
        <w:rPr>
          <w:rFonts w:asciiTheme="minorHAnsi" w:hAnsiTheme="minorHAnsi" w:cstheme="minorHAnsi"/>
          <w:szCs w:val="24"/>
        </w:rPr>
        <w:t>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4524D7" w:rsidRPr="000A4CBA" w:rsidRDefault="00872090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</w:t>
      </w:r>
      <w:r w:rsidR="004524D7" w:rsidRPr="0098295D">
        <w:rPr>
          <w:rFonts w:asciiTheme="minorHAnsi" w:hAnsiTheme="minorHAnsi" w:cstheme="minorHAnsi"/>
          <w:szCs w:val="24"/>
        </w:rPr>
        <w:t xml:space="preserve"> 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Téléphone : </w:t>
      </w:r>
    </w:p>
    <w:p w:rsidR="003521D8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901660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Discipline : </w:t>
      </w:r>
    </w:p>
    <w:p w:rsidR="004524D7" w:rsidRPr="0098295D" w:rsidRDefault="004524D7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B335C6" w:rsidRPr="0098295D" w:rsidRDefault="00B335C6" w:rsidP="00AB1A3B">
      <w:pPr>
        <w:rPr>
          <w:rFonts w:asciiTheme="minorHAnsi" w:hAnsiTheme="minorHAnsi" w:cstheme="minorHAnsi"/>
          <w:b/>
          <w:szCs w:val="24"/>
        </w:rPr>
      </w:pPr>
    </w:p>
    <w:p w:rsidR="00002203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2. </w:t>
      </w:r>
      <w:r w:rsidR="00FC56FE" w:rsidRPr="0098295D">
        <w:rPr>
          <w:rFonts w:asciiTheme="minorHAnsi" w:hAnsiTheme="minorHAnsi" w:cstheme="minorHAnsi"/>
          <w:b/>
          <w:szCs w:val="24"/>
        </w:rPr>
        <w:t>CO-RESPONSABLE DU PROJET</w:t>
      </w:r>
      <w:r w:rsidR="00002203" w:rsidRPr="0098295D">
        <w:rPr>
          <w:rFonts w:asciiTheme="minorHAnsi" w:hAnsiTheme="minorHAnsi" w:cstheme="minorHAnsi"/>
          <w:b/>
          <w:szCs w:val="24"/>
        </w:rPr>
        <w:t> </w:t>
      </w:r>
      <w:r w:rsidR="00002203" w:rsidRPr="0098295D">
        <w:rPr>
          <w:rFonts w:asciiTheme="minorHAnsi" w:hAnsiTheme="minorHAnsi" w:cstheme="minorHAnsi"/>
          <w:b/>
          <w:dstrike/>
          <w:szCs w:val="24"/>
        </w:rPr>
        <w:t xml:space="preserve">: </w:t>
      </w:r>
    </w:p>
    <w:p w:rsidR="00B63E06" w:rsidRPr="0098295D" w:rsidRDefault="00B63E06" w:rsidP="00002203">
      <w:pPr>
        <w:rPr>
          <w:rFonts w:asciiTheme="minorHAnsi" w:hAnsiTheme="minorHAnsi" w:cstheme="minorHAnsi"/>
          <w:szCs w:val="24"/>
        </w:rPr>
      </w:pPr>
    </w:p>
    <w:p w:rsidR="0098295D" w:rsidRPr="0098295D" w:rsidRDefault="0098295D" w:rsidP="0098295D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Prénom (</w:t>
      </w:r>
      <w:r w:rsidRPr="0098295D">
        <w:rPr>
          <w:rFonts w:asciiTheme="minorHAnsi" w:hAnsiTheme="minorHAnsi" w:cstheme="minorHAnsi"/>
          <w:b/>
          <w:szCs w:val="24"/>
        </w:rPr>
        <w:t>en minuscule</w:t>
      </w:r>
      <w:r w:rsidRPr="0098295D">
        <w:rPr>
          <w:rFonts w:asciiTheme="minorHAnsi" w:hAnsiTheme="minorHAnsi" w:cstheme="minorHAnsi"/>
          <w:szCs w:val="24"/>
        </w:rPr>
        <w:t xml:space="preserve">) : </w:t>
      </w:r>
    </w:p>
    <w:p w:rsidR="00002203" w:rsidRPr="000A4CBA" w:rsidRDefault="0098295D" w:rsidP="00002203">
      <w:pPr>
        <w:rPr>
          <w:rFonts w:asciiTheme="minorHAnsi" w:hAnsiTheme="minorHAnsi" w:cstheme="minorHAnsi"/>
          <w:color w:val="000000" w:themeColor="text1"/>
          <w:szCs w:val="24"/>
        </w:rPr>
      </w:pPr>
      <w:r w:rsidRPr="0098295D">
        <w:rPr>
          <w:rFonts w:asciiTheme="minorHAnsi" w:hAnsiTheme="minorHAnsi" w:cstheme="minorHAnsi"/>
          <w:color w:val="000000" w:themeColor="text1"/>
          <w:szCs w:val="24"/>
        </w:rPr>
        <w:t>NOM (</w:t>
      </w:r>
      <w:r w:rsidRPr="0098295D">
        <w:rPr>
          <w:rFonts w:asciiTheme="minorHAnsi" w:hAnsiTheme="minorHAnsi" w:cstheme="minorHAnsi"/>
          <w:b/>
          <w:color w:val="000000" w:themeColor="text1"/>
          <w:szCs w:val="24"/>
        </w:rPr>
        <w:t>en majuscule</w:t>
      </w:r>
      <w:r w:rsidRPr="0098295D">
        <w:rPr>
          <w:rFonts w:asciiTheme="minorHAnsi" w:hAnsiTheme="minorHAnsi" w:cstheme="minorHAnsi"/>
          <w:color w:val="000000" w:themeColor="text1"/>
          <w:szCs w:val="24"/>
        </w:rPr>
        <w:t xml:space="preserve">) 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Etablissement ou organisme de rattachement </w:t>
      </w:r>
      <w:r w:rsidR="001B4C67" w:rsidRPr="00E069ED">
        <w:rPr>
          <w:rFonts w:asciiTheme="minorHAnsi" w:hAnsiTheme="minorHAnsi" w:cstheme="minorHAnsi"/>
          <w:b/>
          <w:szCs w:val="24"/>
        </w:rPr>
        <w:t>(CNRS, Université, autres)</w:t>
      </w:r>
      <w:r w:rsidR="001B4C67" w:rsidRPr="0098295D">
        <w:rPr>
          <w:rFonts w:asciiTheme="minorHAnsi" w:hAnsiTheme="minorHAnsi" w:cstheme="minorHAnsi"/>
          <w:szCs w:val="24"/>
        </w:rPr>
        <w:t> </w:t>
      </w:r>
      <w:r w:rsidRPr="0098295D">
        <w:rPr>
          <w:rFonts w:asciiTheme="minorHAnsi" w:hAnsiTheme="minorHAnsi" w:cstheme="minorHAnsi"/>
          <w:szCs w:val="24"/>
        </w:rPr>
        <w:t xml:space="preserve">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lastRenderedPageBreak/>
        <w:t>Fonction ou titre (ex : direc</w:t>
      </w:r>
      <w:r w:rsidR="007A445E" w:rsidRPr="0098295D">
        <w:rPr>
          <w:rFonts w:asciiTheme="minorHAnsi" w:hAnsiTheme="minorHAnsi" w:cstheme="minorHAnsi"/>
          <w:szCs w:val="24"/>
        </w:rPr>
        <w:t>teur d’études, enseignant-chercheu</w:t>
      </w:r>
      <w:r w:rsidRPr="0098295D">
        <w:rPr>
          <w:rFonts w:asciiTheme="minorHAnsi" w:hAnsiTheme="minorHAnsi" w:cstheme="minorHAnsi"/>
          <w:szCs w:val="24"/>
        </w:rPr>
        <w:t>r, doctorant…)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Unité de recherche, laboratoire, école doctorale :</w:t>
      </w:r>
    </w:p>
    <w:p w:rsidR="00002203" w:rsidRPr="000A4CBA" w:rsidRDefault="006B5153" w:rsidP="00002203">
      <w:pPr>
        <w:rPr>
          <w:rFonts w:asciiTheme="minorHAnsi" w:hAnsiTheme="minorHAnsi" w:cstheme="minorHAnsi"/>
          <w:color w:val="FF0000"/>
          <w:szCs w:val="24"/>
        </w:rPr>
      </w:pPr>
      <w:r>
        <w:rPr>
          <w:rFonts w:asciiTheme="minorHAnsi" w:hAnsiTheme="minorHAnsi" w:cstheme="minorHAnsi"/>
          <w:szCs w:val="24"/>
        </w:rPr>
        <w:t>Adresse </w:t>
      </w:r>
      <w:r w:rsidR="00002203" w:rsidRPr="0098295D">
        <w:rPr>
          <w:rFonts w:asciiTheme="minorHAnsi" w:hAnsiTheme="minorHAnsi" w:cstheme="minorHAnsi"/>
          <w:szCs w:val="24"/>
        </w:rPr>
        <w:t>professionnelle</w:t>
      </w:r>
      <w:r w:rsidR="00B63E06" w:rsidRPr="0098295D">
        <w:rPr>
          <w:rFonts w:asciiTheme="minorHAnsi" w:hAnsiTheme="minorHAnsi" w:cstheme="minorHAnsi"/>
          <w:szCs w:val="24"/>
        </w:rPr>
        <w:t> </w:t>
      </w:r>
      <w:r w:rsidR="00B63E06" w:rsidRPr="0098295D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02203" w:rsidRPr="0098295D" w:rsidRDefault="000A4CBA" w:rsidP="0000220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Téléphone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Mail :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>Discipline :</w:t>
      </w:r>
      <w:r w:rsidR="007E1B6A" w:rsidRPr="0098295D">
        <w:rPr>
          <w:rFonts w:asciiTheme="minorHAnsi" w:hAnsiTheme="minorHAnsi" w:cstheme="minorHAnsi"/>
          <w:szCs w:val="24"/>
        </w:rPr>
        <w:t xml:space="preserve">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szCs w:val="24"/>
        </w:rPr>
        <w:t xml:space="preserve">Pourcentage de temps accordé au projet : </w:t>
      </w:r>
    </w:p>
    <w:p w:rsidR="00002203" w:rsidRPr="0098295D" w:rsidRDefault="00002203" w:rsidP="00002203">
      <w:pPr>
        <w:rPr>
          <w:rFonts w:asciiTheme="minorHAnsi" w:hAnsiTheme="minorHAnsi" w:cstheme="minorHAnsi"/>
          <w:szCs w:val="24"/>
        </w:rPr>
      </w:pPr>
    </w:p>
    <w:p w:rsidR="00AB1A3B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</w:p>
    <w:p w:rsidR="000A5837" w:rsidRPr="0098295D" w:rsidRDefault="00AB1A3B" w:rsidP="00AB1A3B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0A5837" w:rsidRPr="0098295D">
        <w:rPr>
          <w:rFonts w:asciiTheme="minorHAnsi" w:hAnsiTheme="minorHAnsi" w:cstheme="minorHAnsi"/>
          <w:b/>
          <w:szCs w:val="24"/>
        </w:rPr>
        <w:t>P</w:t>
      </w:r>
      <w:r w:rsidR="00FC56FE" w:rsidRPr="0098295D">
        <w:rPr>
          <w:rFonts w:asciiTheme="minorHAnsi" w:hAnsiTheme="minorHAnsi" w:cstheme="minorHAnsi"/>
          <w:b/>
          <w:szCs w:val="24"/>
        </w:rPr>
        <w:t>ARTENAIRES</w:t>
      </w:r>
    </w:p>
    <w:p w:rsidR="00BB0DE6" w:rsidRPr="00036134" w:rsidRDefault="000A5837" w:rsidP="00AB1A3B">
      <w:pPr>
        <w:rPr>
          <w:rFonts w:asciiTheme="minorHAnsi" w:hAnsiTheme="minorHAnsi" w:cstheme="minorHAnsi"/>
          <w:szCs w:val="24"/>
        </w:rPr>
      </w:pPr>
      <w:r w:rsidRPr="0098295D">
        <w:rPr>
          <w:rFonts w:asciiTheme="minorHAnsi" w:hAnsiTheme="minorHAnsi" w:cstheme="minorHAnsi"/>
          <w:i/>
          <w:szCs w:val="24"/>
        </w:rPr>
        <w:t>Nom, prénom, statut, discipline, équipe d’appartenance ou laboratoire, pourcentage du temps consacré au projet</w:t>
      </w:r>
      <w:r w:rsidRPr="0098295D">
        <w:rPr>
          <w:rFonts w:asciiTheme="minorHAnsi" w:hAnsiTheme="minorHAnsi" w:cstheme="minorHAnsi"/>
          <w:szCs w:val="24"/>
        </w:rPr>
        <w:t xml:space="preserve"> </w:t>
      </w:r>
    </w:p>
    <w:p w:rsidR="00B63E06" w:rsidRPr="0098295D" w:rsidRDefault="00B63E06" w:rsidP="006F78AE">
      <w:pPr>
        <w:rPr>
          <w:rFonts w:asciiTheme="minorHAnsi" w:hAnsiTheme="minorHAnsi" w:cstheme="minorHAnsi"/>
          <w:b/>
          <w:szCs w:val="24"/>
        </w:rPr>
      </w:pPr>
    </w:p>
    <w:p w:rsidR="006F78AE" w:rsidRPr="0098295D" w:rsidRDefault="00036134" w:rsidP="00AB1A3B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4</w:t>
      </w:r>
      <w:r w:rsidR="00AB1A3B" w:rsidRPr="0098295D">
        <w:rPr>
          <w:rFonts w:asciiTheme="minorHAnsi" w:hAnsiTheme="minorHAnsi" w:cstheme="minorHAnsi"/>
          <w:b/>
          <w:szCs w:val="24"/>
        </w:rPr>
        <w:t xml:space="preserve">. </w:t>
      </w:r>
      <w:r w:rsidR="006F78AE" w:rsidRPr="0098295D">
        <w:rPr>
          <w:rFonts w:asciiTheme="minorHAnsi" w:hAnsiTheme="minorHAnsi" w:cstheme="minorHAnsi"/>
          <w:b/>
          <w:szCs w:val="24"/>
        </w:rPr>
        <w:t>RESUME DU PROJET</w:t>
      </w:r>
      <w:r w:rsidR="006F78AE" w:rsidRPr="0098295D">
        <w:rPr>
          <w:rFonts w:asciiTheme="minorHAnsi" w:hAnsiTheme="minorHAnsi" w:cstheme="minorHAnsi"/>
          <w:szCs w:val="24"/>
        </w:rPr>
        <w:t xml:space="preserve"> (</w:t>
      </w:r>
      <w:r w:rsidR="00C12F8F" w:rsidRPr="0098295D">
        <w:rPr>
          <w:rFonts w:asciiTheme="minorHAnsi" w:hAnsiTheme="minorHAnsi" w:cstheme="minorHAnsi"/>
          <w:szCs w:val="24"/>
        </w:rPr>
        <w:t>1</w:t>
      </w:r>
      <w:r w:rsidR="0098295D" w:rsidRPr="0098295D">
        <w:rPr>
          <w:rFonts w:asciiTheme="minorHAnsi" w:hAnsiTheme="minorHAnsi" w:cstheme="minorHAnsi"/>
          <w:szCs w:val="24"/>
        </w:rPr>
        <w:t xml:space="preserve"> </w:t>
      </w:r>
      <w:r w:rsidR="00C12F8F" w:rsidRPr="0098295D">
        <w:rPr>
          <w:rFonts w:asciiTheme="minorHAnsi" w:hAnsiTheme="minorHAnsi" w:cstheme="minorHAnsi"/>
          <w:szCs w:val="24"/>
        </w:rPr>
        <w:t>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B63E06" w:rsidRPr="0098295D" w:rsidRDefault="00B63E06" w:rsidP="006F78AE">
      <w:pPr>
        <w:rPr>
          <w:rFonts w:asciiTheme="minorHAnsi" w:hAnsiTheme="minorHAnsi" w:cstheme="minorHAnsi"/>
          <w:szCs w:val="24"/>
        </w:rPr>
      </w:pPr>
    </w:p>
    <w:p w:rsidR="006B5153" w:rsidRDefault="00036134" w:rsidP="006B5153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5</w:t>
      </w:r>
      <w:r w:rsidR="00AB1A3B" w:rsidRPr="0098295D">
        <w:rPr>
          <w:rFonts w:asciiTheme="minorHAnsi" w:hAnsiTheme="minorHAnsi" w:cstheme="minorHAnsi"/>
          <w:b/>
          <w:szCs w:val="24"/>
        </w:rPr>
        <w:t xml:space="preserve">. </w:t>
      </w:r>
      <w:r w:rsidR="006F78AE" w:rsidRPr="0098295D">
        <w:rPr>
          <w:rFonts w:asciiTheme="minorHAnsi" w:hAnsiTheme="minorHAnsi" w:cstheme="minorHAnsi"/>
          <w:b/>
          <w:szCs w:val="24"/>
        </w:rPr>
        <w:t xml:space="preserve">RESUME EN ANGLAIS DU PROJET </w:t>
      </w:r>
      <w:r w:rsidR="006F78AE" w:rsidRPr="0098295D">
        <w:rPr>
          <w:rFonts w:asciiTheme="minorHAnsi" w:hAnsiTheme="minorHAnsi" w:cstheme="minorHAnsi"/>
          <w:szCs w:val="24"/>
        </w:rPr>
        <w:t>(</w:t>
      </w:r>
      <w:r w:rsidR="00C12F8F" w:rsidRPr="0098295D">
        <w:rPr>
          <w:rFonts w:asciiTheme="minorHAnsi" w:hAnsiTheme="minorHAnsi" w:cstheme="minorHAnsi"/>
          <w:szCs w:val="24"/>
        </w:rPr>
        <w:t>1000 caractères espaces compris</w:t>
      </w:r>
      <w:r w:rsidR="006F78AE" w:rsidRPr="0098295D">
        <w:rPr>
          <w:rFonts w:asciiTheme="minorHAnsi" w:hAnsiTheme="minorHAnsi" w:cstheme="minorHAnsi"/>
          <w:szCs w:val="24"/>
        </w:rPr>
        <w:t>)</w:t>
      </w:r>
    </w:p>
    <w:p w:rsidR="006B5153" w:rsidRPr="006B5153" w:rsidRDefault="006B5153" w:rsidP="006B5153">
      <w:pPr>
        <w:rPr>
          <w:rFonts w:asciiTheme="minorHAnsi" w:hAnsiTheme="minorHAnsi" w:cstheme="minorHAnsi"/>
          <w:szCs w:val="24"/>
        </w:rPr>
      </w:pPr>
    </w:p>
    <w:p w:rsidR="00D85180" w:rsidRPr="0098295D" w:rsidRDefault="00036134" w:rsidP="00D85180">
      <w:pPr>
        <w:spacing w:before="120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6</w:t>
      </w:r>
      <w:r w:rsidR="0098295D" w:rsidRPr="0098295D">
        <w:rPr>
          <w:rFonts w:asciiTheme="minorHAnsi" w:hAnsiTheme="minorHAnsi" w:cstheme="minorHAnsi"/>
          <w:b/>
          <w:szCs w:val="24"/>
        </w:rPr>
        <w:t xml:space="preserve">. MOTS CLES THEMATIQUES </w:t>
      </w:r>
      <w:r w:rsidR="006B5153">
        <w:rPr>
          <w:rFonts w:asciiTheme="minorHAnsi" w:hAnsiTheme="minorHAnsi" w:cstheme="minorHAnsi"/>
          <w:b/>
          <w:szCs w:val="24"/>
        </w:rPr>
        <w:t>[5 maximum] :</w:t>
      </w:r>
    </w:p>
    <w:p w:rsidR="00476626" w:rsidRPr="0098295D" w:rsidRDefault="00476626" w:rsidP="00476626">
      <w:pPr>
        <w:rPr>
          <w:rFonts w:asciiTheme="minorHAnsi" w:hAnsiTheme="minorHAnsi" w:cstheme="minorHAnsi"/>
          <w:color w:val="FF0000"/>
          <w:szCs w:val="24"/>
        </w:rPr>
      </w:pPr>
    </w:p>
    <w:p w:rsidR="00FE7989" w:rsidRPr="0098295D" w:rsidRDefault="00036134" w:rsidP="00FE7989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7</w:t>
      </w:r>
      <w:r w:rsidR="00FE7989" w:rsidRPr="0098295D">
        <w:rPr>
          <w:rFonts w:asciiTheme="minorHAnsi" w:hAnsiTheme="minorHAnsi" w:cstheme="minorHAnsi"/>
          <w:b/>
          <w:szCs w:val="24"/>
        </w:rPr>
        <w:t>.</w:t>
      </w:r>
      <w:r w:rsidR="001C5C6D" w:rsidRPr="0098295D">
        <w:rPr>
          <w:rFonts w:asciiTheme="minorHAnsi" w:hAnsiTheme="minorHAnsi" w:cstheme="minorHAnsi"/>
          <w:b/>
          <w:szCs w:val="24"/>
        </w:rPr>
        <w:t xml:space="preserve"> AUTRES</w:t>
      </w:r>
      <w:r w:rsidR="00FE7989" w:rsidRPr="0098295D">
        <w:rPr>
          <w:rFonts w:asciiTheme="minorHAnsi" w:hAnsiTheme="minorHAnsi" w:cstheme="minorHAnsi"/>
          <w:b/>
          <w:szCs w:val="24"/>
        </w:rPr>
        <w:t xml:space="preserve"> INFORMATIONS</w:t>
      </w:r>
      <w:r w:rsidR="00372817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p w:rsidR="00FE7989" w:rsidRPr="0098295D" w:rsidRDefault="00FE7989" w:rsidP="00FE7989">
      <w:pPr>
        <w:rPr>
          <w:rFonts w:asciiTheme="minorHAnsi" w:hAnsiTheme="minorHAnsi" w:cstheme="minorHAns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4820"/>
      </w:tblGrid>
      <w:tr w:rsidR="006B5153" w:rsidRPr="0098295D" w:rsidTr="006B5153">
        <w:trPr>
          <w:trHeight w:val="879"/>
        </w:trPr>
        <w:tc>
          <w:tcPr>
            <w:tcW w:w="3397" w:type="dxa"/>
            <w:shd w:val="clear" w:color="auto" w:fill="auto"/>
          </w:tcPr>
          <w:p w:rsidR="006B5153" w:rsidRPr="0098295D" w:rsidRDefault="006B5153" w:rsidP="00B95C10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Disciplines mobilisées dans le projet</w:t>
            </w:r>
          </w:p>
        </w:tc>
        <w:tc>
          <w:tcPr>
            <w:tcW w:w="4820" w:type="dxa"/>
            <w:shd w:val="clear" w:color="auto" w:fill="auto"/>
          </w:tcPr>
          <w:p w:rsidR="006B5153" w:rsidRPr="006B5153" w:rsidRDefault="006B5153" w:rsidP="00B95C10">
            <w:pPr>
              <w:rPr>
                <w:rFonts w:asciiTheme="minorHAnsi" w:hAnsiTheme="minorHAnsi" w:cstheme="minorHAnsi"/>
                <w:i/>
                <w:color w:val="000000"/>
                <w:szCs w:val="24"/>
              </w:rPr>
            </w:pPr>
            <w:r w:rsidRPr="006B5153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>Institution (s) étrangère (s)impliquée(s) et pays</w:t>
            </w: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l'institution et le pays</w:t>
            </w:r>
          </w:p>
        </w:tc>
      </w:tr>
      <w:tr w:rsidR="006B5153" w:rsidRPr="0098295D" w:rsidTr="006B5153">
        <w:tc>
          <w:tcPr>
            <w:tcW w:w="3397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Localisation de l'objet de recherche. </w:t>
            </w:r>
          </w:p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6B5153" w:rsidRPr="0098295D" w:rsidRDefault="006B5153" w:rsidP="006B5153">
            <w:pPr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98295D">
              <w:rPr>
                <w:rFonts w:asciiTheme="minorHAnsi" w:hAnsiTheme="minorHAnsi" w:cstheme="minorHAnsi"/>
                <w:i/>
                <w:color w:val="000000"/>
                <w:szCs w:val="24"/>
              </w:rPr>
              <w:t>Préciser les pays concernés</w:t>
            </w:r>
          </w:p>
        </w:tc>
      </w:tr>
    </w:tbl>
    <w:p w:rsidR="006943D1" w:rsidRDefault="006943D1" w:rsidP="00141956">
      <w:pPr>
        <w:rPr>
          <w:rFonts w:asciiTheme="minorHAnsi" w:hAnsiTheme="minorHAnsi" w:cstheme="minorHAnsi"/>
          <w:b/>
          <w:szCs w:val="24"/>
        </w:rPr>
      </w:pP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A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vez-vous un compte HAL</w:t>
      </w:r>
      <w:r w:rsidRPr="006B5153">
        <w:rPr>
          <w:rFonts w:ascii="Calibri" w:eastAsia="Times New Roman" w:hAnsi="Calibri" w:cs="Calibri"/>
          <w:b/>
          <w:bCs/>
          <w:szCs w:val="24"/>
        </w:rPr>
        <w:t xml:space="preserve"> 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>?</w:t>
      </w:r>
      <w:r w:rsidR="00FF4823" w:rsidRPr="006B5153">
        <w:rPr>
          <w:rFonts w:ascii="Calibri" w:eastAsia="Times New Roman" w:hAnsi="Calibri" w:cs="Calibri"/>
          <w:szCs w:val="24"/>
        </w:rPr>
        <w:t xml:space="preserve">  </w:t>
      </w:r>
      <w:proofErr w:type="gramStart"/>
      <w:r w:rsidR="00FF4823" w:rsidRPr="006B5153">
        <w:rPr>
          <w:rFonts w:ascii="Calibri" w:eastAsia="Times New Roman" w:hAnsi="Calibri" w:cs="Calibri"/>
          <w:bCs/>
          <w:szCs w:val="24"/>
        </w:rPr>
        <w:t>oui</w:t>
      </w:r>
      <w:proofErr w:type="gramEnd"/>
      <w:r w:rsidR="00FF4823" w:rsidRPr="006B5153">
        <w:rPr>
          <w:rFonts w:ascii="Calibri" w:eastAsia="Times New Roman" w:hAnsi="Calibri" w:cs="Calibri"/>
          <w:bCs/>
          <w:szCs w:val="24"/>
        </w:rPr>
        <w:t xml:space="preserve">     non </w:t>
      </w:r>
    </w:p>
    <w:p w:rsidR="00FF4823" w:rsidRPr="006B5153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b/>
          <w:szCs w:val="24"/>
        </w:rPr>
      </w:pPr>
      <w:r w:rsidRPr="006B5153">
        <w:rPr>
          <w:rFonts w:ascii="Calibri" w:eastAsia="Times New Roman" w:hAnsi="Calibri" w:cs="Calibri"/>
          <w:b/>
          <w:bCs/>
          <w:szCs w:val="24"/>
        </w:rPr>
        <w:t>S</w:t>
      </w:r>
      <w:r w:rsidR="00FF4823" w:rsidRPr="006B5153">
        <w:rPr>
          <w:rFonts w:ascii="Calibri" w:eastAsia="Times New Roman" w:hAnsi="Calibri" w:cs="Calibri"/>
          <w:b/>
          <w:bCs/>
          <w:szCs w:val="24"/>
        </w:rPr>
        <w:t xml:space="preserve">i oui, merci de nous indiquer le nom sous lequel vous publiez : </w:t>
      </w:r>
    </w:p>
    <w:p w:rsidR="00FF4823" w:rsidRPr="00CD0A1B" w:rsidRDefault="006B5153" w:rsidP="00FF4823">
      <w:pPr>
        <w:spacing w:before="100" w:beforeAutospacing="1" w:after="100" w:afterAutospacing="1"/>
        <w:rPr>
          <w:rFonts w:ascii="Calibri" w:eastAsia="Times New Roman" w:hAnsi="Calibri" w:cs="Calibri"/>
          <w:szCs w:val="24"/>
        </w:rPr>
      </w:pPr>
      <w:r w:rsidRPr="00CD0A1B">
        <w:rPr>
          <w:rFonts w:ascii="Calibri" w:eastAsia="Times New Roman" w:hAnsi="Calibri" w:cs="Calibri"/>
          <w:bCs/>
          <w:szCs w:val="24"/>
        </w:rPr>
        <w:t>S</w:t>
      </w:r>
      <w:r w:rsidR="00FF4823" w:rsidRPr="00CD0A1B">
        <w:rPr>
          <w:rFonts w:ascii="Calibri" w:eastAsia="Times New Roman" w:hAnsi="Calibri" w:cs="Calibri"/>
          <w:bCs/>
          <w:szCs w:val="24"/>
        </w:rPr>
        <w:t>i non, le responsable des Humanités Numériques prendra contact avec vous</w:t>
      </w:r>
      <w:r w:rsidR="00CD0A1B" w:rsidRPr="00CD0A1B">
        <w:rPr>
          <w:rFonts w:ascii="Calibri" w:eastAsia="Times New Roman" w:hAnsi="Calibri" w:cs="Calibri"/>
          <w:bCs/>
          <w:szCs w:val="24"/>
        </w:rPr>
        <w:t>.</w:t>
      </w:r>
    </w:p>
    <w:p w:rsidR="00141956" w:rsidRPr="0098295D" w:rsidRDefault="00141956" w:rsidP="00BA7D2F">
      <w:pPr>
        <w:spacing w:line="480" w:lineRule="auto"/>
        <w:rPr>
          <w:rFonts w:asciiTheme="minorHAnsi" w:hAnsiTheme="minorHAnsi" w:cstheme="minorHAnsi"/>
          <w:color w:val="000000"/>
          <w:szCs w:val="24"/>
        </w:rPr>
      </w:pPr>
    </w:p>
    <w:p w:rsidR="00B95A69" w:rsidRPr="00B83B32" w:rsidRDefault="00476626" w:rsidP="00BA7D2F">
      <w:pPr>
        <w:shd w:val="clear" w:color="auto" w:fill="C00000"/>
        <w:spacing w:line="480" w:lineRule="auto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PARTIE B – MOYENS DEMANDES</w:t>
      </w:r>
    </w:p>
    <w:p w:rsidR="009822FA" w:rsidRPr="0098295D" w:rsidRDefault="009822FA" w:rsidP="00476626">
      <w:pPr>
        <w:rPr>
          <w:rFonts w:asciiTheme="minorHAnsi" w:hAnsiTheme="minorHAnsi" w:cstheme="minorHAnsi"/>
          <w:b/>
          <w:szCs w:val="24"/>
        </w:rPr>
      </w:pPr>
    </w:p>
    <w:p w:rsidR="00B21FB8" w:rsidRDefault="00B21FB8" w:rsidP="00E95EDF">
      <w:pPr>
        <w:rPr>
          <w:rFonts w:asciiTheme="minorHAnsi" w:hAnsiTheme="minorHAnsi" w:cstheme="minorHAnsi"/>
          <w:b/>
          <w:szCs w:val="24"/>
        </w:rPr>
      </w:pPr>
    </w:p>
    <w:p w:rsidR="00E95EDF" w:rsidRPr="00AB4D84" w:rsidRDefault="00E95EDF" w:rsidP="00E95EDF">
      <w:pPr>
        <w:rPr>
          <w:rFonts w:asciiTheme="minorHAnsi" w:hAnsiTheme="minorHAnsi" w:cstheme="minorHAnsi"/>
          <w:b/>
          <w:szCs w:val="24"/>
        </w:rPr>
      </w:pPr>
      <w:r w:rsidRPr="00AB4D84">
        <w:rPr>
          <w:rFonts w:asciiTheme="minorHAnsi" w:hAnsiTheme="minorHAnsi" w:cstheme="minorHAnsi"/>
          <w:b/>
          <w:szCs w:val="24"/>
        </w:rPr>
        <w:t xml:space="preserve">Dépenses éligibles </w:t>
      </w:r>
    </w:p>
    <w:p w:rsidR="0013114C" w:rsidRPr="00AB4D84" w:rsidRDefault="0013114C" w:rsidP="00E95EDF">
      <w:pPr>
        <w:pStyle w:val="NormalWeb"/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Style w:val="Hyperlink4"/>
          <w:rFonts w:asciiTheme="minorHAnsi" w:hAnsiTheme="minorHAnsi" w:cstheme="minorHAnsi"/>
          <w:sz w:val="22"/>
          <w:szCs w:val="22"/>
        </w:rPr>
        <w:lastRenderedPageBreak/>
        <w:t>Le soutien financier de la MSH Paris Nord</w:t>
      </w:r>
      <w:r w:rsidR="005C24A0">
        <w:rPr>
          <w:rStyle w:val="Hyperlink4"/>
          <w:rFonts w:asciiTheme="minorHAnsi" w:hAnsiTheme="minorHAnsi" w:cstheme="minorHAnsi"/>
          <w:sz w:val="22"/>
          <w:szCs w:val="22"/>
        </w:rPr>
        <w:t xml:space="preserve"> et de Plaine Commune</w:t>
      </w:r>
      <w:r w:rsidRPr="00AB4D84">
        <w:rPr>
          <w:rStyle w:val="Hyperlink4"/>
          <w:rFonts w:asciiTheme="minorHAnsi" w:hAnsiTheme="minorHAnsi" w:cstheme="minorHAnsi"/>
          <w:sz w:val="22"/>
          <w:szCs w:val="22"/>
        </w:rPr>
        <w:t xml:space="preserve"> concerne des frais de fonctionnement</w:t>
      </w:r>
      <w:r w:rsidRPr="00AB4D84">
        <w:rPr>
          <w:rFonts w:asciiTheme="minorHAnsi" w:hAnsiTheme="minorHAnsi" w:cstheme="minorHAnsi"/>
          <w:i/>
          <w:sz w:val="22"/>
          <w:szCs w:val="22"/>
        </w:rPr>
        <w:t> </w:t>
      </w:r>
      <w:r w:rsidRPr="00AB4D84">
        <w:rPr>
          <w:rFonts w:asciiTheme="minorHAnsi" w:hAnsiTheme="minorHAnsi" w:cstheme="minorHAnsi"/>
          <w:sz w:val="22"/>
          <w:szCs w:val="22"/>
        </w:rPr>
        <w:t>: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CD0A1B" w:rsidRPr="00DF355F" w:rsidRDefault="00AB4D84" w:rsidP="00CD0A1B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Missions (hébergement, transport</w:t>
      </w:r>
      <w:r w:rsidR="00B20FAA" w:rsidRPr="00DF355F">
        <w:rPr>
          <w:rFonts w:asciiTheme="minorHAnsi" w:hAnsiTheme="minorHAnsi" w:cstheme="minorHAnsi"/>
          <w:i/>
          <w:sz w:val="22"/>
          <w:szCs w:val="22"/>
        </w:rPr>
        <w:t>…)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selon 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 xml:space="preserve">les </w:t>
      </w:r>
      <w:r w:rsidR="00DF355F" w:rsidRPr="00DF355F">
        <w:rPr>
          <w:rFonts w:asciiTheme="minorHAnsi" w:hAnsiTheme="minorHAnsi" w:cstheme="minorHAnsi"/>
          <w:i/>
          <w:sz w:val="22"/>
          <w:szCs w:val="22"/>
        </w:rPr>
        <w:t>r</w:t>
      </w:r>
      <w:r w:rsidR="00CD0A1B" w:rsidRPr="00DF355F">
        <w:rPr>
          <w:rFonts w:asciiTheme="minorHAnsi" w:hAnsiTheme="minorHAnsi" w:cstheme="minorHAnsi"/>
          <w:i/>
          <w:sz w:val="22"/>
          <w:szCs w:val="22"/>
        </w:rPr>
        <w:t>ègles applicables par le CNRS conformément au plan de sobriété énergétique de l'Etat</w:t>
      </w:r>
    </w:p>
    <w:p w:rsidR="00CD0A1B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Train obligatoire pour tout trajet inférieur ou égal</w:t>
      </w:r>
      <w:r w:rsidR="00DF355F">
        <w:rPr>
          <w:rFonts w:asciiTheme="minorHAnsi" w:hAnsiTheme="minorHAnsi" w:cstheme="minorHAnsi"/>
          <w:i/>
          <w:sz w:val="22"/>
          <w:szCs w:val="22"/>
        </w:rPr>
        <w:t xml:space="preserve"> à</w:t>
      </w:r>
      <w:r w:rsidRPr="00DF355F">
        <w:rPr>
          <w:rFonts w:asciiTheme="minorHAnsi" w:hAnsiTheme="minorHAnsi" w:cstheme="minorHAnsi"/>
          <w:i/>
          <w:sz w:val="22"/>
          <w:szCs w:val="22"/>
        </w:rPr>
        <w:t xml:space="preserve"> 4h</w:t>
      </w:r>
    </w:p>
    <w:p w:rsidR="0013114C" w:rsidRPr="00DF355F" w:rsidRDefault="00CD0A1B" w:rsidP="00CD0A1B">
      <w:pPr>
        <w:pStyle w:val="Paragraphedeliste"/>
        <w:numPr>
          <w:ilvl w:val="1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DF355F">
        <w:rPr>
          <w:rFonts w:asciiTheme="minorHAnsi" w:hAnsiTheme="minorHAnsi" w:cstheme="minorHAnsi"/>
          <w:i/>
          <w:sz w:val="22"/>
          <w:szCs w:val="22"/>
        </w:rPr>
        <w:t>Avion possible pour tout trajet aller-retour supérieur à six heures dans la même journée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restations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 (artistiques, techniques, de traduction, de restauration…)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13114C" w:rsidRPr="00AB4D84" w:rsidRDefault="00AB4D84" w:rsidP="0013114C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 w:rsidRPr="00AB4D84">
        <w:rPr>
          <w:rFonts w:asciiTheme="minorHAnsi" w:hAnsiTheme="minorHAnsi" w:cstheme="minorHAnsi"/>
          <w:i/>
          <w:sz w:val="22"/>
          <w:szCs w:val="22"/>
        </w:rPr>
        <w:t>P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>etit équipement de mo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ins de 1000 euros</w:t>
      </w:r>
      <w:r w:rsidR="00A04495" w:rsidRPr="00AB4D8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. T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out matériel </w:t>
      </w:r>
      <w:r w:rsidR="00EB28D2" w:rsidRPr="00AB4D84">
        <w:rPr>
          <w:rFonts w:asciiTheme="minorHAnsi" w:hAnsiTheme="minorHAnsi" w:cstheme="minorHAnsi"/>
          <w:i/>
          <w:sz w:val="22"/>
          <w:szCs w:val="22"/>
        </w:rPr>
        <w:t>acheté sera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la propriété de la MSH Paris Nord </w:t>
      </w:r>
      <w:r w:rsidR="003E6B6C" w:rsidRPr="00AB4D84">
        <w:rPr>
          <w:rFonts w:asciiTheme="minorHAnsi" w:hAnsiTheme="minorHAnsi" w:cstheme="minorHAnsi"/>
          <w:i/>
          <w:sz w:val="22"/>
          <w:szCs w:val="22"/>
        </w:rPr>
        <w:t>et devra être restitué</w:t>
      </w:r>
      <w:r w:rsidR="006943D1">
        <w:rPr>
          <w:rFonts w:asciiTheme="minorHAnsi" w:hAnsiTheme="minorHAnsi" w:cstheme="minorHAnsi"/>
          <w:i/>
          <w:sz w:val="22"/>
          <w:szCs w:val="22"/>
        </w:rPr>
        <w:t>.</w:t>
      </w:r>
    </w:p>
    <w:p w:rsidR="00AB4D84" w:rsidRPr="00AB4D84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 xml:space="preserve">ide à la publication d'un ouvrage issu de débats/résultats présentés lors d'un colloque financé par la MSHPN dans le cadre de son AAP (actes de colloque </w:t>
      </w:r>
      <w:r w:rsidRPr="00AB4D84">
        <w:rPr>
          <w:rFonts w:asciiTheme="minorHAnsi" w:hAnsiTheme="minorHAnsi" w:cstheme="minorHAnsi"/>
          <w:i/>
          <w:sz w:val="22"/>
          <w:szCs w:val="22"/>
        </w:rPr>
        <w:t>ou monographie issue du colloque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).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 L'argent est versé à un éditeur qui assure sa correction, son maquettage...</w:t>
      </w:r>
      <w:r w:rsidRPr="00AB4D84">
        <w:rPr>
          <w:rFonts w:asciiTheme="minorHAnsi" w:hAnsiTheme="minorHAnsi" w:cstheme="minorHAnsi"/>
          <w:i/>
          <w:sz w:val="22"/>
          <w:szCs w:val="22"/>
        </w:rPr>
        <w:t>F</w:t>
      </w:r>
      <w:r w:rsidR="0013114C" w:rsidRPr="00AB4D84">
        <w:rPr>
          <w:rFonts w:asciiTheme="minorHAnsi" w:hAnsiTheme="minorHAnsi" w:cstheme="minorHAnsi"/>
          <w:i/>
          <w:sz w:val="22"/>
          <w:szCs w:val="22"/>
        </w:rPr>
        <w:t xml:space="preserve">ournir obligatoirement un devis et un engagement éditeur </w:t>
      </w:r>
      <w:r w:rsidRPr="00AB4D84">
        <w:rPr>
          <w:rFonts w:asciiTheme="minorHAnsi" w:hAnsiTheme="minorHAnsi" w:cstheme="minorHAnsi"/>
          <w:i/>
          <w:sz w:val="22"/>
          <w:szCs w:val="22"/>
        </w:rPr>
        <w:t xml:space="preserve">et les intégrer </w:t>
      </w:r>
      <w:r w:rsidR="00B55DC9">
        <w:rPr>
          <w:rFonts w:asciiTheme="minorHAnsi" w:hAnsiTheme="minorHAnsi" w:cstheme="minorHAnsi"/>
          <w:i/>
          <w:sz w:val="22"/>
          <w:szCs w:val="22"/>
        </w:rPr>
        <w:t>dans le</w:t>
      </w:r>
      <w:r w:rsidR="006943D1">
        <w:rPr>
          <w:rFonts w:asciiTheme="minorHAnsi" w:hAnsiTheme="minorHAnsi" w:cstheme="minorHAnsi"/>
          <w:i/>
          <w:sz w:val="22"/>
          <w:szCs w:val="22"/>
        </w:rPr>
        <w:t xml:space="preserve"> document </w:t>
      </w:r>
      <w:r w:rsidR="006943D1" w:rsidRPr="00B55DC9">
        <w:rPr>
          <w:rFonts w:asciiTheme="minorHAnsi" w:hAnsiTheme="minorHAnsi" w:cstheme="minorHAnsi"/>
          <w:i/>
          <w:sz w:val="22"/>
          <w:szCs w:val="22"/>
          <w:u w:val="single"/>
        </w:rPr>
        <w:t xml:space="preserve">unique </w:t>
      </w:r>
      <w:r w:rsidR="006943D1">
        <w:rPr>
          <w:rFonts w:asciiTheme="minorHAnsi" w:hAnsiTheme="minorHAnsi" w:cstheme="minorHAnsi"/>
          <w:i/>
          <w:sz w:val="22"/>
          <w:szCs w:val="22"/>
        </w:rPr>
        <w:t>de candidature</w:t>
      </w:r>
    </w:p>
    <w:p w:rsidR="00E95EDF" w:rsidRDefault="00AB4D84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  <w:r w:rsidR="00E95EDF" w:rsidRPr="00AB4D84">
        <w:rPr>
          <w:rFonts w:asciiTheme="minorHAnsi" w:hAnsiTheme="minorHAnsi" w:cstheme="minorHAnsi"/>
          <w:i/>
          <w:sz w:val="22"/>
          <w:szCs w:val="22"/>
        </w:rPr>
        <w:t>ide à la traduction d'un article scientifique issu d'une recherche financée par la MSHPN dans le cadre de son AAP</w:t>
      </w:r>
      <w:r w:rsidR="00A20E3A" w:rsidRPr="00AB4D84">
        <w:rPr>
          <w:rFonts w:asciiTheme="minorHAnsi" w:hAnsiTheme="minorHAnsi" w:cstheme="minorHAnsi"/>
          <w:i/>
          <w:sz w:val="22"/>
          <w:szCs w:val="22"/>
        </w:rPr>
        <w:t xml:space="preserve"> (sous forme d’un paiement de travail de traduction réalisé par un prestataire disposant d’un n° de Siret) </w:t>
      </w:r>
    </w:p>
    <w:p w:rsidR="00CD0A1B" w:rsidRDefault="00CD0A1B" w:rsidP="00451490">
      <w:pPr>
        <w:pStyle w:val="NormalWeb"/>
        <w:numPr>
          <w:ilvl w:val="0"/>
          <w:numId w:val="28"/>
        </w:num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Achat d’ouvrages avec un plafond de 150 euros HT</w:t>
      </w:r>
    </w:p>
    <w:p w:rsidR="00872090" w:rsidRPr="00872090" w:rsidRDefault="00872090" w:rsidP="00872090">
      <w:pPr>
        <w:pStyle w:val="Paragraphedeliste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E95EDF" w:rsidRPr="006943D1" w:rsidRDefault="00E95EDF" w:rsidP="00E95EDF">
      <w:pPr>
        <w:rPr>
          <w:rFonts w:ascii="Calibri" w:hAnsi="Calibri" w:cs="Calibri"/>
          <w:b/>
          <w:szCs w:val="24"/>
        </w:rPr>
      </w:pPr>
      <w:r w:rsidRPr="006943D1">
        <w:rPr>
          <w:rFonts w:ascii="Calibri" w:hAnsi="Calibri" w:cs="Calibri"/>
          <w:b/>
          <w:szCs w:val="24"/>
        </w:rPr>
        <w:t>Dépenses non éligibles</w:t>
      </w:r>
    </w:p>
    <w:p w:rsidR="00E95EDF" w:rsidRPr="009A28BF" w:rsidRDefault="00E95EDF" w:rsidP="00E95EDF">
      <w:pPr>
        <w:rPr>
          <w:rFonts w:asciiTheme="minorHAnsi" w:hAnsiTheme="minorHAnsi" w:cstheme="minorHAnsi"/>
          <w:b/>
          <w:sz w:val="22"/>
          <w:szCs w:val="22"/>
        </w:rPr>
      </w:pPr>
    </w:p>
    <w:p w:rsidR="003E6B6C" w:rsidRPr="00B55DC9" w:rsidRDefault="00A20E3A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Toute dépense de personnel : CDD, vacations</w:t>
      </w:r>
    </w:p>
    <w:p w:rsidR="003E6B6C" w:rsidRPr="00B55DC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G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ratifications de stage</w:t>
      </w:r>
    </w:p>
    <w:p w:rsidR="00F80349" w:rsidRDefault="00AB4D84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E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quipement, </w:t>
      </w:r>
      <w:r w:rsidR="00E95EDF" w:rsidRPr="00B55DC9">
        <w:rPr>
          <w:rFonts w:asciiTheme="minorHAnsi" w:hAnsiTheme="minorHAnsi" w:cstheme="minorHAnsi"/>
          <w:i/>
          <w:sz w:val="22"/>
          <w:szCs w:val="22"/>
        </w:rPr>
        <w:t>matériel de + 1000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A4345">
        <w:rPr>
          <w:rFonts w:asciiTheme="minorHAnsi" w:hAnsiTheme="minorHAnsi" w:cstheme="minorHAnsi"/>
          <w:i/>
          <w:sz w:val="22"/>
          <w:szCs w:val="22"/>
        </w:rPr>
        <w:t>HT</w:t>
      </w:r>
      <w:r w:rsidR="003E6B6C" w:rsidRPr="00B55DC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E95EDF" w:rsidRPr="00B55DC9" w:rsidRDefault="00E95EDF" w:rsidP="003E6B6C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Prestations de retranscriptions d’entretiens.</w:t>
      </w:r>
    </w:p>
    <w:p w:rsidR="002F4D4E" w:rsidRPr="00872090" w:rsidRDefault="00AB4D84" w:rsidP="002F4D4E">
      <w:pPr>
        <w:pStyle w:val="Paragraphedeliste"/>
        <w:numPr>
          <w:ilvl w:val="0"/>
          <w:numId w:val="29"/>
        </w:numPr>
        <w:rPr>
          <w:rFonts w:asciiTheme="minorHAnsi" w:hAnsiTheme="minorHAnsi" w:cstheme="minorHAnsi"/>
          <w:i/>
          <w:sz w:val="22"/>
          <w:szCs w:val="22"/>
        </w:rPr>
      </w:pPr>
      <w:r w:rsidRPr="00B55DC9">
        <w:rPr>
          <w:rFonts w:asciiTheme="minorHAnsi" w:hAnsiTheme="minorHAnsi" w:cstheme="minorHAnsi"/>
          <w:i/>
          <w:sz w:val="22"/>
          <w:szCs w:val="22"/>
        </w:rPr>
        <w:t>Logiciel</w:t>
      </w: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B21FB8" w:rsidRPr="00B21FB8" w:rsidRDefault="00B21FB8" w:rsidP="00B21FB8">
      <w:pPr>
        <w:rPr>
          <w:rFonts w:asciiTheme="minorHAnsi" w:hAnsiTheme="minorHAnsi" w:cstheme="minorHAnsi"/>
          <w:b/>
          <w:i/>
          <w:color w:val="FF0000"/>
          <w:szCs w:val="24"/>
        </w:rPr>
      </w:pPr>
    </w:p>
    <w:p w:rsidR="00D24F41" w:rsidRPr="00302CBC" w:rsidRDefault="00B21FB8" w:rsidP="00A4211E">
      <w:pPr>
        <w:jc w:val="both"/>
        <w:rPr>
          <w:rFonts w:asciiTheme="minorHAnsi" w:hAnsiTheme="minorHAnsi" w:cstheme="minorHAnsi"/>
          <w:i/>
          <w:szCs w:val="24"/>
        </w:rPr>
      </w:pPr>
      <w:r w:rsidRPr="00302CBC">
        <w:rPr>
          <w:rFonts w:asciiTheme="minorHAnsi" w:hAnsiTheme="minorHAnsi" w:cstheme="minorHAnsi"/>
          <w:i/>
          <w:szCs w:val="24"/>
        </w:rPr>
        <w:t>Nous vous invitons à privilégier des prestataires qui réduisent leur empreinte écologique et ont des pratiques sociales vertueuses.</w:t>
      </w:r>
      <w:r w:rsidR="00DF355F" w:rsidRPr="00302CBC">
        <w:rPr>
          <w:rFonts w:asciiTheme="minorHAnsi" w:hAnsiTheme="minorHAnsi" w:cstheme="minorHAnsi"/>
          <w:i/>
          <w:szCs w:val="24"/>
        </w:rPr>
        <w:t xml:space="preserve"> </w:t>
      </w:r>
      <w:r w:rsidRPr="00302CBC">
        <w:rPr>
          <w:rFonts w:asciiTheme="minorHAnsi" w:hAnsiTheme="minorHAnsi" w:cstheme="minorHAnsi"/>
          <w:i/>
          <w:szCs w:val="24"/>
        </w:rPr>
        <w:t xml:space="preserve">Merci de faire apparaître ces éléments dans votre budget détaillé. </w:t>
      </w:r>
      <w:r w:rsidR="00872090" w:rsidRPr="00302CBC">
        <w:rPr>
          <w:rFonts w:asciiTheme="minorHAnsi" w:hAnsiTheme="minorHAnsi" w:cstheme="minorHAnsi"/>
          <w:i/>
          <w:szCs w:val="24"/>
        </w:rPr>
        <w:t>Pour</w:t>
      </w:r>
      <w:r w:rsidR="00D24F41" w:rsidRPr="00302CBC">
        <w:rPr>
          <w:rFonts w:asciiTheme="minorHAnsi" w:hAnsiTheme="minorHAnsi" w:cstheme="minorHAnsi"/>
          <w:i/>
          <w:szCs w:val="24"/>
        </w:rPr>
        <w:t xml:space="preserve"> </w:t>
      </w:r>
      <w:r w:rsidR="00872090" w:rsidRPr="00302CBC">
        <w:rPr>
          <w:rFonts w:asciiTheme="minorHAnsi" w:hAnsiTheme="minorHAnsi" w:cstheme="minorHAnsi"/>
          <w:i/>
          <w:szCs w:val="24"/>
        </w:rPr>
        <w:t>vous guider</w:t>
      </w:r>
      <w:r w:rsidR="00D24F41" w:rsidRPr="00302CBC">
        <w:rPr>
          <w:rStyle w:val="Appelnotedebasdep"/>
          <w:rFonts w:asciiTheme="minorHAnsi" w:hAnsiTheme="minorHAnsi" w:cstheme="minorHAnsi"/>
          <w:i/>
          <w:szCs w:val="24"/>
        </w:rPr>
        <w:footnoteReference w:id="1"/>
      </w:r>
    </w:p>
    <w:p w:rsidR="002F4D4E" w:rsidRDefault="002F4D4E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302CBC" w:rsidRPr="00B21FB8" w:rsidRDefault="00302CBC" w:rsidP="002F4D4E">
      <w:pPr>
        <w:rPr>
          <w:rFonts w:asciiTheme="minorHAnsi" w:hAnsiTheme="minorHAnsi" w:cstheme="minorHAnsi"/>
          <w:i/>
          <w:color w:val="FF0000"/>
          <w:szCs w:val="24"/>
        </w:rPr>
      </w:pPr>
    </w:p>
    <w:p w:rsidR="002F4D4E" w:rsidRPr="002F4D4E" w:rsidRDefault="002F4D4E" w:rsidP="002F4D4E">
      <w:pPr>
        <w:rPr>
          <w:rFonts w:asciiTheme="minorHAnsi" w:hAnsiTheme="minorHAnsi" w:cstheme="minorHAnsi"/>
          <w:i/>
          <w:sz w:val="22"/>
          <w:szCs w:val="22"/>
        </w:rPr>
      </w:pPr>
    </w:p>
    <w:p w:rsidR="006943D1" w:rsidRPr="009A28BF" w:rsidRDefault="006943D1" w:rsidP="00384246">
      <w:pPr>
        <w:pStyle w:val="Paragraphedeliste"/>
        <w:ind w:left="1080"/>
        <w:rPr>
          <w:rFonts w:asciiTheme="minorHAnsi" w:hAnsiTheme="minorHAnsi" w:cstheme="minorHAnsi"/>
          <w:sz w:val="22"/>
          <w:szCs w:val="22"/>
        </w:rPr>
      </w:pPr>
    </w:p>
    <w:tbl>
      <w:tblPr>
        <w:tblW w:w="10065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2491"/>
        <w:gridCol w:w="4041"/>
        <w:gridCol w:w="1559"/>
      </w:tblGrid>
      <w:tr w:rsidR="005C24A0" w:rsidRPr="0004089A" w:rsidTr="005C24A0">
        <w:trPr>
          <w:trHeight w:val="959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:rsidR="005C24A0" w:rsidRPr="0004089A" w:rsidRDefault="005C24A0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Recettes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Nature de la dépense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auto" w:fill="C00000"/>
            <w:vAlign w:val="center"/>
          </w:tcPr>
          <w:p w:rsidR="005C24A0" w:rsidRPr="0004089A" w:rsidRDefault="005C24A0" w:rsidP="003B4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auto" w:fill="C00000"/>
          </w:tcPr>
          <w:p w:rsidR="005C24A0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959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5C24A0" w:rsidRPr="0004089A" w:rsidRDefault="005C24A0" w:rsidP="00302CBC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demandées 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4" w:space="0" w:color="auto"/>
              <w:right w:val="single" w:sz="8" w:space="0" w:color="EC6607"/>
            </w:tcBorders>
            <w:shd w:val="clear" w:color="000000" w:fill="E2EFD9"/>
            <w:vAlign w:val="center"/>
            <w:hideMark/>
          </w:tcPr>
          <w:p w:rsidR="005C24A0" w:rsidRPr="0004089A" w:rsidRDefault="005C24A0" w:rsidP="003B420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EC6607"/>
            </w:tcBorders>
            <w:shd w:val="clear" w:color="000000" w:fill="E2EFD9"/>
          </w:tcPr>
          <w:p w:rsidR="005C24A0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  <w:p w:rsidR="005C24A0" w:rsidRPr="0004089A" w:rsidRDefault="005C24A0" w:rsidP="008A704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TOTAL DEMANDE</w:t>
            </w: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8" w:space="0" w:color="4E7B9A"/>
              <w:bottom w:val="single" w:sz="8" w:space="0" w:color="4E7B9A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3B4204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MSH PARIS NORD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7FD8">
              <w:rPr>
                <w:rFonts w:asciiTheme="minorHAnsi" w:hAnsiTheme="minorHAnsi" w:cstheme="minorHAnsi"/>
                <w:sz w:val="22"/>
                <w:szCs w:val="22"/>
              </w:rPr>
              <w:t xml:space="preserve">ET PLAINE COMMUNE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Merci de 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  <w:u w:val="single"/>
              </w:rPr>
              <w:t>détailler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les prévisions de dépenses (nombre missions, si missions :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nombre,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lieu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 xml:space="preserve">, durée, </w:t>
            </w:r>
            <w:r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transport</w:t>
            </w:r>
            <w:r w:rsidRPr="00E45B10">
              <w:rPr>
                <w:rFonts w:asciiTheme="minorHAnsi" w:hAnsiTheme="minorHAnsi" w:cstheme="minorHAnsi"/>
                <w:b/>
                <w:i/>
                <w:color w:val="C00000"/>
                <w:sz w:val="18"/>
                <w:szCs w:val="18"/>
              </w:rPr>
              <w:t>… ; nombre prestations : quoi, combien</w:t>
            </w:r>
            <w:r w:rsidRPr="00EF4A8D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 xml:space="preserve">) 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Missions :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Prestation : 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auto" w:fill="auto"/>
            <w:vAlign w:val="center"/>
            <w:hideMark/>
          </w:tcPr>
          <w:p w:rsidR="005C24A0" w:rsidRPr="0004089A" w:rsidRDefault="005C24A0" w:rsidP="0015240F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</w:rPr>
              <w:t>Petit m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atériel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&lt; 1000€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: 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nil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 xml:space="preserve">Autres </w:t>
            </w:r>
            <w:r>
              <w:rPr>
                <w:rFonts w:ascii="Calibri" w:eastAsia="Times New Roman" w:hAnsi="Calibri" w:cs="Calibri"/>
                <w:color w:val="000000"/>
                <w:szCs w:val="24"/>
              </w:rPr>
              <w:t xml:space="preserve">– préciser </w:t>
            </w: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: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vMerge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color w:val="000000"/>
                <w:szCs w:val="24"/>
              </w:rPr>
              <w:t> </w:t>
            </w:r>
          </w:p>
        </w:tc>
        <w:tc>
          <w:tcPr>
            <w:tcW w:w="4041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A</w:t>
            </w:r>
          </w:p>
        </w:tc>
        <w:tc>
          <w:tcPr>
            <w:tcW w:w="2491" w:type="dxa"/>
            <w:vMerge w:val="restart"/>
            <w:tcBorders>
              <w:top w:val="nil"/>
              <w:left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demandé MSH PN </w:t>
            </w:r>
            <w:r w:rsidR="001835D8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et Plaine Commune</w:t>
            </w:r>
            <w:bookmarkStart w:id="0" w:name="_GoBack"/>
            <w:bookmarkEnd w:id="0"/>
          </w:p>
        </w:tc>
        <w:tc>
          <w:tcPr>
            <w:tcW w:w="2491" w:type="dxa"/>
            <w:vMerge/>
            <w:tcBorders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8" w:space="0" w:color="EC6607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302CBC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02CBC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Subventions confirmées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FC2CAF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BA7D2F" w:rsidRDefault="005C24A0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B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2313E1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€</w:t>
            </w:r>
          </w:p>
        </w:tc>
        <w:tc>
          <w:tcPr>
            <w:tcW w:w="1559" w:type="dxa"/>
            <w:tcBorders>
              <w:top w:val="single" w:sz="8" w:space="0" w:color="EC6607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5C24A0" w:rsidP="002313E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BA7D2F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A7D2F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Subventions en cours 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  <w:r w:rsidRPr="00FC2CA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Institutions-</w:t>
            </w:r>
            <w:r w:rsidRPr="00BA7D2F">
              <w:rPr>
                <w:rFonts w:ascii="Calibri" w:eastAsia="Times New Roman" w:hAnsi="Calibri" w:cs="Calibri"/>
                <w:bCs/>
                <w:i/>
                <w:color w:val="000000"/>
                <w:sz w:val="20"/>
              </w:rPr>
              <w:t xml:space="preserve"> préciser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auto" w:fill="auto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41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Sous-total C</w:t>
            </w:r>
          </w:p>
        </w:tc>
        <w:tc>
          <w:tcPr>
            <w:tcW w:w="2491" w:type="dxa"/>
            <w:tcBorders>
              <w:top w:val="nil"/>
              <w:left w:val="single" w:sz="12" w:space="0" w:color="9BC2E6"/>
              <w:bottom w:val="single" w:sz="12" w:space="0" w:color="9BC2E6"/>
              <w:right w:val="nil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single" w:sz="8" w:space="0" w:color="EC6607"/>
              <w:bottom w:val="single" w:sz="8" w:space="0" w:color="EC6607"/>
              <w:right w:val="single" w:sz="8" w:space="0" w:color="EC6607"/>
            </w:tcBorders>
            <w:shd w:val="clear" w:color="000000" w:fill="F2F2F2"/>
            <w:vAlign w:val="center"/>
            <w:hideMark/>
          </w:tcPr>
          <w:p w:rsidR="005C24A0" w:rsidRPr="0004089A" w:rsidRDefault="005C24A0" w:rsidP="0004089A">
            <w:pPr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000000" w:fill="F2F2F2"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</w:tr>
      <w:tr w:rsidR="005C24A0" w:rsidRPr="0004089A" w:rsidTr="005C24A0">
        <w:trPr>
          <w:trHeight w:val="328"/>
        </w:trPr>
        <w:tc>
          <w:tcPr>
            <w:tcW w:w="1974" w:type="dxa"/>
            <w:tcBorders>
              <w:top w:val="nil"/>
              <w:left w:val="single" w:sz="8" w:space="0" w:color="4E7B9A"/>
              <w:bottom w:val="single" w:sz="8" w:space="0" w:color="4E7B9A"/>
              <w:right w:val="nil"/>
            </w:tcBorders>
            <w:shd w:val="clear" w:color="000000" w:fill="4E7B9A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 (= A+B+C)</w:t>
            </w:r>
          </w:p>
        </w:tc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B9A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  <w:vAlign w:val="center"/>
            <w:hideMark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  <w:r w:rsidRPr="0004089A"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EC6607"/>
              <w:right w:val="single" w:sz="8" w:space="0" w:color="EC6607"/>
            </w:tcBorders>
            <w:shd w:val="clear" w:color="auto" w:fill="C00000"/>
          </w:tcPr>
          <w:p w:rsidR="005C24A0" w:rsidRPr="0004089A" w:rsidRDefault="005C24A0" w:rsidP="0004089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Cs w:val="24"/>
              </w:rPr>
            </w:pPr>
          </w:p>
        </w:tc>
      </w:tr>
    </w:tbl>
    <w:p w:rsidR="000A5837" w:rsidRDefault="000A5837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>
      <w:pPr>
        <w:rPr>
          <w:rFonts w:asciiTheme="minorHAnsi" w:hAnsiTheme="minorHAnsi" w:cstheme="minorHAnsi"/>
          <w:szCs w:val="24"/>
        </w:rPr>
      </w:pPr>
    </w:p>
    <w:p w:rsidR="00BA7D2F" w:rsidRDefault="00BA7D2F" w:rsidP="00BA7D2F">
      <w:pPr>
        <w:spacing w:line="480" w:lineRule="auto"/>
        <w:rPr>
          <w:rFonts w:asciiTheme="minorHAnsi" w:hAnsiTheme="minorHAnsi" w:cstheme="minorHAnsi"/>
          <w:szCs w:val="24"/>
        </w:rPr>
      </w:pPr>
    </w:p>
    <w:p w:rsidR="00306AFC" w:rsidRDefault="00BA7D2F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306AFC">
        <w:rPr>
          <w:rFonts w:asciiTheme="minorHAnsi" w:hAnsiTheme="minorHAnsi" w:cstheme="minorHAnsi"/>
          <w:b/>
          <w:szCs w:val="24"/>
        </w:rPr>
        <w:t>PARTIE C - PRÉSENTATION SCIENTIFIQUE DU PROJET</w:t>
      </w:r>
      <w:r w:rsidRPr="00306AFC">
        <w:rPr>
          <w:rFonts w:asciiTheme="minorHAnsi" w:hAnsiTheme="minorHAnsi" w:cstheme="minorHAnsi"/>
          <w:szCs w:val="24"/>
        </w:rPr>
        <w:t xml:space="preserve"> </w:t>
      </w:r>
      <w:r w:rsidR="00306AFC">
        <w:rPr>
          <w:rFonts w:asciiTheme="minorHAnsi" w:hAnsiTheme="minorHAnsi" w:cstheme="minorHAnsi"/>
          <w:szCs w:val="24"/>
        </w:rPr>
        <w:t>- 1</w:t>
      </w:r>
      <w:r w:rsidR="00306AFC" w:rsidRPr="00306AFC">
        <w:rPr>
          <w:rFonts w:asciiTheme="minorHAnsi" w:hAnsiTheme="minorHAnsi" w:cstheme="minorHAnsi"/>
          <w:b/>
          <w:color w:val="FFFFFF" w:themeColor="background1"/>
          <w:szCs w:val="24"/>
        </w:rPr>
        <w:t>0 000 signes maximum en tout</w:t>
      </w:r>
    </w:p>
    <w:p w:rsidR="00BA7D2F" w:rsidRPr="00306AFC" w:rsidRDefault="00306AFC" w:rsidP="00C479E1">
      <w:pPr>
        <w:shd w:val="clear" w:color="auto" w:fill="C0000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 w:rsidR="00BA7D2F" w:rsidRPr="00306AFC">
        <w:rPr>
          <w:rFonts w:asciiTheme="minorHAnsi" w:hAnsiTheme="minorHAnsi" w:cstheme="minorHAnsi"/>
          <w:szCs w:val="24"/>
        </w:rPr>
        <w:t>Nous vous invitons à utiliser l’écriture inclusive</w:t>
      </w:r>
      <w:r>
        <w:rPr>
          <w:rFonts w:asciiTheme="minorHAnsi" w:hAnsiTheme="minorHAnsi" w:cstheme="minorHAnsi"/>
          <w:szCs w:val="24"/>
        </w:rPr>
        <w:t xml:space="preserve"> </w:t>
      </w:r>
    </w:p>
    <w:p w:rsidR="00BA7D2F" w:rsidRPr="00306AFC" w:rsidRDefault="00BA7D2F" w:rsidP="00BA7D2F">
      <w:pPr>
        <w:ind w:left="-284" w:right="-142"/>
        <w:rPr>
          <w:rFonts w:asciiTheme="minorHAnsi" w:hAnsiTheme="minorHAnsi" w:cstheme="minorHAnsi"/>
          <w:szCs w:val="24"/>
        </w:rPr>
      </w:pPr>
    </w:p>
    <w:p w:rsidR="00BA7D2F" w:rsidRDefault="00BA7D2F" w:rsidP="00681967">
      <w:pPr>
        <w:rPr>
          <w:rFonts w:asciiTheme="minorHAnsi" w:hAnsiTheme="minorHAnsi" w:cstheme="minorHAnsi"/>
          <w:b/>
          <w:color w:val="FF0000"/>
          <w:szCs w:val="24"/>
        </w:rPr>
      </w:pPr>
    </w:p>
    <w:p w:rsidR="00B21FB8" w:rsidRPr="0098295D" w:rsidRDefault="00B21FB8" w:rsidP="00681967">
      <w:pPr>
        <w:rPr>
          <w:rFonts w:asciiTheme="minorHAnsi" w:hAnsiTheme="minorHAnsi" w:cstheme="minorHAnsi"/>
          <w:szCs w:val="24"/>
        </w:rPr>
      </w:pPr>
    </w:p>
    <w:p w:rsidR="00DE44CC" w:rsidRPr="00A30B5F" w:rsidRDefault="00A30B5F" w:rsidP="00A30B5F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1.</w:t>
      </w:r>
      <w:r w:rsidR="007E1B6A" w:rsidRPr="00A30B5F">
        <w:rPr>
          <w:rFonts w:asciiTheme="minorHAnsi" w:hAnsiTheme="minorHAnsi" w:cstheme="minorHAnsi"/>
          <w:b/>
          <w:szCs w:val="24"/>
        </w:rPr>
        <w:t>PRESENTATION ET OBJECTIFS DU PROJET</w:t>
      </w:r>
    </w:p>
    <w:p w:rsidR="00BA7D2F" w:rsidRPr="00BA7D2F" w:rsidRDefault="00BA7D2F" w:rsidP="00BA7D2F">
      <w:pPr>
        <w:pStyle w:val="Paragraphedeliste"/>
        <w:jc w:val="both"/>
        <w:rPr>
          <w:rFonts w:asciiTheme="minorHAnsi" w:hAnsiTheme="minorHAnsi" w:cstheme="minorHAnsi"/>
          <w:b/>
          <w:szCs w:val="24"/>
        </w:rPr>
      </w:pPr>
    </w:p>
    <w:p w:rsidR="000A5837" w:rsidRPr="00B83B32" w:rsidRDefault="006F78AE" w:rsidP="00681967">
      <w:pPr>
        <w:tabs>
          <w:tab w:val="left" w:leader="dot" w:pos="9072"/>
        </w:tabs>
        <w:spacing w:before="60"/>
        <w:jc w:val="both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2.</w:t>
      </w:r>
      <w:r w:rsidR="00C25D56" w:rsidRPr="0098295D">
        <w:rPr>
          <w:rFonts w:asciiTheme="minorHAnsi" w:hAnsiTheme="minorHAnsi" w:cstheme="minorHAnsi"/>
          <w:b/>
          <w:szCs w:val="24"/>
        </w:rPr>
        <w:t xml:space="preserve"> </w:t>
      </w:r>
      <w:r w:rsidR="007E1B6A" w:rsidRPr="0098295D">
        <w:rPr>
          <w:rFonts w:asciiTheme="minorHAnsi" w:hAnsiTheme="minorHAnsi" w:cstheme="minorHAnsi"/>
          <w:b/>
          <w:szCs w:val="24"/>
        </w:rPr>
        <w:t>ORIG</w:t>
      </w:r>
      <w:r w:rsidR="00E45B10">
        <w:rPr>
          <w:rFonts w:asciiTheme="minorHAnsi" w:hAnsiTheme="minorHAnsi" w:cstheme="minorHAnsi"/>
          <w:b/>
          <w:szCs w:val="24"/>
        </w:rPr>
        <w:t>IN</w:t>
      </w:r>
      <w:r w:rsidR="007E1B6A" w:rsidRPr="0098295D">
        <w:rPr>
          <w:rFonts w:asciiTheme="minorHAnsi" w:hAnsiTheme="minorHAnsi" w:cstheme="minorHAnsi"/>
          <w:b/>
          <w:szCs w:val="24"/>
        </w:rPr>
        <w:t xml:space="preserve">ALITE DE LA PROBLEMATIQUE ET DE LA RECHERCHE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ENVISAGEE </w:t>
      </w:r>
      <w:r w:rsidR="007E1B6A" w:rsidRPr="0098295D">
        <w:rPr>
          <w:rFonts w:asciiTheme="minorHAnsi" w:hAnsiTheme="minorHAnsi" w:cstheme="minorHAnsi"/>
          <w:b/>
          <w:szCs w:val="24"/>
        </w:rPr>
        <w:t>DANS LE CHAMPS SCIENTIFIQUE</w:t>
      </w:r>
      <w:r w:rsidR="00B32646" w:rsidRPr="00B32646">
        <w:rPr>
          <w:rStyle w:val="markedcontent"/>
          <w:rFonts w:ascii="Arial" w:hAnsi="Arial" w:cs="Arial"/>
          <w:i/>
          <w:sz w:val="20"/>
        </w:rPr>
        <w:t>.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C17915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3.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METHODOLOGIE  </w:t>
      </w:r>
    </w:p>
    <w:p w:rsidR="00DE44CC" w:rsidRPr="0098295D" w:rsidRDefault="00DE44CC" w:rsidP="00681967">
      <w:pPr>
        <w:spacing w:before="60"/>
        <w:rPr>
          <w:rFonts w:asciiTheme="minorHAnsi" w:hAnsiTheme="minorHAnsi" w:cstheme="minorHAnsi"/>
          <w:b/>
          <w:szCs w:val="24"/>
        </w:rPr>
      </w:pPr>
    </w:p>
    <w:p w:rsidR="00B705E9" w:rsidRPr="0098295D" w:rsidRDefault="00C25D56" w:rsidP="00681967">
      <w:pPr>
        <w:spacing w:before="6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4. </w:t>
      </w:r>
      <w:r w:rsidR="00C17915" w:rsidRPr="0098295D">
        <w:rPr>
          <w:rFonts w:asciiTheme="minorHAnsi" w:hAnsiTheme="minorHAnsi" w:cstheme="minorHAnsi"/>
          <w:b/>
          <w:szCs w:val="24"/>
        </w:rPr>
        <w:t xml:space="preserve">DIMENSIONS INTERINSTITUTIONNELLES, 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INTERDISCIPLINAIRES ET </w:t>
      </w:r>
      <w:r w:rsidR="00C17915" w:rsidRPr="0098295D">
        <w:rPr>
          <w:rFonts w:asciiTheme="minorHAnsi" w:hAnsiTheme="minorHAnsi" w:cstheme="minorHAnsi"/>
          <w:b/>
          <w:szCs w:val="24"/>
        </w:rPr>
        <w:t>INTERNATIONALES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DU PROJET</w:t>
      </w:r>
    </w:p>
    <w:p w:rsidR="00DE44CC" w:rsidRPr="0098295D" w:rsidRDefault="00DE44CC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</w:p>
    <w:p w:rsidR="008450B2" w:rsidRPr="0098295D" w:rsidRDefault="00C25D56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 xml:space="preserve">5. </w:t>
      </w:r>
      <w:r w:rsidR="002D6FA0" w:rsidRPr="0098295D">
        <w:rPr>
          <w:rFonts w:asciiTheme="minorHAnsi" w:hAnsiTheme="minorHAnsi" w:cstheme="minorHAnsi"/>
          <w:b/>
          <w:color w:val="000000"/>
          <w:szCs w:val="24"/>
        </w:rPr>
        <w:t>QUALITE SCIENTIFIQUE DE L’EQUIPE</w:t>
      </w:r>
    </w:p>
    <w:p w:rsidR="000A5837" w:rsidRPr="00B83B32" w:rsidRDefault="00FE30AA" w:rsidP="00681967">
      <w:pPr>
        <w:tabs>
          <w:tab w:val="left" w:leader="dot" w:pos="9072"/>
        </w:tabs>
        <w:spacing w:before="60"/>
        <w:rPr>
          <w:rFonts w:asciiTheme="minorHAnsi" w:hAnsiTheme="minorHAnsi" w:cstheme="minorHAnsi"/>
          <w:i/>
          <w:color w:val="000000"/>
          <w:szCs w:val="24"/>
        </w:rPr>
      </w:pP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5 </w:t>
      </w:r>
      <w:r w:rsidR="007563F8">
        <w:rPr>
          <w:rFonts w:asciiTheme="minorHAnsi" w:hAnsiTheme="minorHAnsi" w:cstheme="minorHAnsi"/>
          <w:i/>
          <w:color w:val="000000"/>
          <w:szCs w:val="24"/>
        </w:rPr>
        <w:t>r</w:t>
      </w:r>
      <w:r w:rsidR="006B51EE" w:rsidRPr="007563F8">
        <w:rPr>
          <w:rFonts w:asciiTheme="minorHAnsi" w:hAnsiTheme="minorHAnsi" w:cstheme="minorHAnsi"/>
          <w:i/>
          <w:color w:val="000000"/>
          <w:szCs w:val="24"/>
        </w:rPr>
        <w:t>éférences bibliographiques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,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 xml:space="preserve"> productions ou activités </w:t>
      </w:r>
      <w:r w:rsidR="004E7566">
        <w:rPr>
          <w:rFonts w:asciiTheme="minorHAnsi" w:hAnsiTheme="minorHAnsi" w:cstheme="minorHAnsi"/>
          <w:i/>
          <w:color w:val="000000"/>
          <w:szCs w:val="24"/>
        </w:rPr>
        <w:t xml:space="preserve">maximum </w:t>
      </w:r>
      <w:r w:rsidRPr="007563F8">
        <w:rPr>
          <w:rFonts w:asciiTheme="minorHAnsi" w:hAnsiTheme="minorHAnsi" w:cstheme="minorHAnsi"/>
          <w:i/>
          <w:color w:val="000000"/>
          <w:szCs w:val="24"/>
        </w:rPr>
        <w:t>par chercheur impliqué</w:t>
      </w:r>
      <w:r w:rsidR="00226264" w:rsidRPr="007563F8">
        <w:rPr>
          <w:rFonts w:asciiTheme="minorHAnsi" w:hAnsiTheme="minorHAnsi" w:cstheme="minorHAnsi"/>
          <w:i/>
          <w:color w:val="000000"/>
          <w:szCs w:val="24"/>
        </w:rPr>
        <w:t>, etc</w:t>
      </w:r>
      <w:r w:rsidRPr="007563F8">
        <w:rPr>
          <w:rFonts w:asciiTheme="minorHAnsi" w:hAnsiTheme="minorHAnsi" w:cstheme="minorHAnsi"/>
          <w:i/>
          <w:color w:val="000000"/>
          <w:szCs w:val="24"/>
        </w:rPr>
        <w:t xml:space="preserve">.  </w:t>
      </w: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812C44" w:rsidRDefault="00C25D56" w:rsidP="00681967">
      <w:pPr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6. </w:t>
      </w:r>
      <w:r w:rsidR="008E4C76">
        <w:rPr>
          <w:rFonts w:asciiTheme="minorHAnsi" w:hAnsiTheme="minorHAnsi" w:cstheme="minorHAnsi"/>
          <w:b/>
          <w:szCs w:val="24"/>
        </w:rPr>
        <w:t>PROGRAMME ET CALENDRIER</w:t>
      </w:r>
      <w:r w:rsidR="002D6FA0" w:rsidRPr="0098295D">
        <w:rPr>
          <w:rFonts w:asciiTheme="minorHAnsi" w:hAnsiTheme="minorHAnsi" w:cstheme="minorHAnsi"/>
          <w:b/>
          <w:szCs w:val="24"/>
        </w:rPr>
        <w:t xml:space="preserve"> DE TRAVAIL</w:t>
      </w:r>
      <w:r w:rsidR="00520D3D" w:rsidRPr="0098295D">
        <w:rPr>
          <w:rFonts w:asciiTheme="minorHAnsi" w:hAnsiTheme="minorHAnsi" w:cstheme="minorHAnsi"/>
          <w:b/>
          <w:szCs w:val="24"/>
        </w:rPr>
        <w:t xml:space="preserve"> </w:t>
      </w:r>
    </w:p>
    <w:p w:rsidR="003B4204" w:rsidRPr="0098295D" w:rsidRDefault="003B4204" w:rsidP="00681967">
      <w:pPr>
        <w:rPr>
          <w:rFonts w:asciiTheme="minorHAnsi" w:hAnsiTheme="minorHAnsi" w:cstheme="minorHAnsi"/>
          <w:b/>
          <w:szCs w:val="24"/>
        </w:rPr>
      </w:pPr>
    </w:p>
    <w:p w:rsidR="00DE44CC" w:rsidRPr="0098295D" w:rsidRDefault="00DE44CC" w:rsidP="00681967">
      <w:pPr>
        <w:rPr>
          <w:rFonts w:asciiTheme="minorHAnsi" w:hAnsiTheme="minorHAnsi" w:cstheme="minorHAnsi"/>
          <w:b/>
          <w:szCs w:val="24"/>
        </w:rPr>
      </w:pPr>
    </w:p>
    <w:p w:rsidR="007F0500" w:rsidRDefault="00C25D56" w:rsidP="00681967">
      <w:pPr>
        <w:jc w:val="both"/>
        <w:rPr>
          <w:rFonts w:asciiTheme="minorHAnsi" w:hAnsiTheme="minorHAnsi" w:cstheme="minorHAnsi"/>
          <w:b/>
          <w:szCs w:val="24"/>
        </w:rPr>
      </w:pPr>
      <w:r w:rsidRPr="007F0500">
        <w:rPr>
          <w:rFonts w:asciiTheme="minorHAnsi" w:hAnsiTheme="minorHAnsi" w:cstheme="minorHAnsi"/>
          <w:b/>
          <w:szCs w:val="24"/>
        </w:rPr>
        <w:t xml:space="preserve">7. </w:t>
      </w:r>
      <w:r w:rsidR="00411D9F" w:rsidRPr="007F0500">
        <w:rPr>
          <w:rFonts w:asciiTheme="minorHAnsi" w:hAnsiTheme="minorHAnsi" w:cstheme="minorHAnsi"/>
          <w:b/>
          <w:szCs w:val="24"/>
        </w:rPr>
        <w:t>RETOMBEES POUR LA MSH PARIS NORD</w:t>
      </w:r>
      <w:r w:rsidR="007F0500">
        <w:rPr>
          <w:rFonts w:asciiTheme="minorHAnsi" w:hAnsiTheme="minorHAnsi" w:cstheme="minorHAnsi"/>
          <w:b/>
          <w:szCs w:val="24"/>
        </w:rPr>
        <w:t> </w:t>
      </w:r>
      <w:r w:rsidR="00A30B5F">
        <w:rPr>
          <w:rFonts w:asciiTheme="minorHAnsi" w:hAnsiTheme="minorHAnsi" w:cstheme="minorHAnsi"/>
          <w:b/>
          <w:szCs w:val="24"/>
        </w:rPr>
        <w:t xml:space="preserve">ET PLAINE COMMUNE </w:t>
      </w:r>
      <w:r w:rsidR="007F0500">
        <w:rPr>
          <w:rFonts w:asciiTheme="minorHAnsi" w:hAnsiTheme="minorHAnsi" w:cstheme="minorHAnsi"/>
          <w:b/>
          <w:szCs w:val="24"/>
        </w:rPr>
        <w:t>:</w:t>
      </w:r>
    </w:p>
    <w:p w:rsidR="00B705E9" w:rsidRPr="007F0500" w:rsidRDefault="007F0500" w:rsidP="00681967">
      <w:pPr>
        <w:jc w:val="both"/>
        <w:rPr>
          <w:rFonts w:asciiTheme="minorHAnsi" w:hAnsiTheme="minorHAnsi" w:cstheme="minorHAnsi"/>
          <w:i/>
          <w:szCs w:val="24"/>
        </w:rPr>
      </w:pPr>
      <w:r w:rsidRPr="007F0500">
        <w:rPr>
          <w:rFonts w:asciiTheme="minorHAnsi" w:hAnsiTheme="minorHAnsi" w:cstheme="minorHAnsi"/>
          <w:i/>
          <w:szCs w:val="24"/>
        </w:rPr>
        <w:t>E</w:t>
      </w:r>
      <w:r w:rsidR="00885D50" w:rsidRPr="007F0500">
        <w:rPr>
          <w:rFonts w:asciiTheme="minorHAnsi" w:hAnsiTheme="minorHAnsi" w:cstheme="minorHAnsi"/>
          <w:i/>
          <w:szCs w:val="24"/>
        </w:rPr>
        <w:t>nric</w:t>
      </w:r>
      <w:r w:rsidRPr="007F0500">
        <w:rPr>
          <w:rFonts w:asciiTheme="minorHAnsi" w:hAnsiTheme="minorHAnsi" w:cstheme="minorHAnsi"/>
          <w:i/>
          <w:szCs w:val="24"/>
        </w:rPr>
        <w:t xml:space="preserve">hissement pour les thématiques de recherche, </w:t>
      </w:r>
      <w:r w:rsidR="00885D50" w:rsidRPr="007F0500">
        <w:rPr>
          <w:rFonts w:asciiTheme="minorHAnsi" w:hAnsiTheme="minorHAnsi" w:cstheme="minorHAnsi"/>
          <w:i/>
          <w:szCs w:val="24"/>
        </w:rPr>
        <w:t>collaborations avec des partenaires de la MSH</w:t>
      </w:r>
      <w:r w:rsidRPr="007F0500">
        <w:rPr>
          <w:rFonts w:asciiTheme="minorHAnsi" w:hAnsiTheme="minorHAnsi" w:cstheme="minorHAnsi"/>
          <w:i/>
          <w:szCs w:val="24"/>
        </w:rPr>
        <w:t xml:space="preserve"> </w:t>
      </w:r>
      <w:r w:rsidR="00885D50" w:rsidRPr="007F0500">
        <w:rPr>
          <w:rFonts w:asciiTheme="minorHAnsi" w:hAnsiTheme="minorHAnsi" w:cstheme="minorHAnsi"/>
          <w:i/>
          <w:szCs w:val="24"/>
        </w:rPr>
        <w:t>P</w:t>
      </w:r>
      <w:r w:rsidRPr="007F0500">
        <w:rPr>
          <w:rFonts w:asciiTheme="minorHAnsi" w:hAnsiTheme="minorHAnsi" w:cstheme="minorHAnsi"/>
          <w:i/>
          <w:szCs w:val="24"/>
        </w:rPr>
        <w:t xml:space="preserve">aris </w:t>
      </w:r>
      <w:r w:rsidR="00885D50" w:rsidRPr="007F0500">
        <w:rPr>
          <w:rFonts w:asciiTheme="minorHAnsi" w:hAnsiTheme="minorHAnsi" w:cstheme="minorHAnsi"/>
          <w:i/>
          <w:szCs w:val="24"/>
        </w:rPr>
        <w:t>N</w:t>
      </w:r>
      <w:r w:rsidRPr="007F0500">
        <w:rPr>
          <w:rFonts w:asciiTheme="minorHAnsi" w:hAnsiTheme="minorHAnsi" w:cstheme="minorHAnsi"/>
          <w:i/>
          <w:szCs w:val="24"/>
        </w:rPr>
        <w:t>ord</w:t>
      </w:r>
      <w:r w:rsidR="00885D50" w:rsidRPr="007F0500">
        <w:rPr>
          <w:rFonts w:asciiTheme="minorHAnsi" w:hAnsiTheme="minorHAnsi" w:cstheme="minorHAnsi"/>
          <w:i/>
          <w:szCs w:val="24"/>
        </w:rPr>
        <w:t>, manifestations, colloq</w:t>
      </w:r>
      <w:r w:rsidRPr="007F0500">
        <w:rPr>
          <w:rFonts w:asciiTheme="minorHAnsi" w:hAnsiTheme="minorHAnsi" w:cstheme="minorHAnsi"/>
          <w:i/>
          <w:szCs w:val="24"/>
        </w:rPr>
        <w:t>ues, expositions, publications…</w:t>
      </w:r>
    </w:p>
    <w:p w:rsidR="00EC7466" w:rsidRPr="0098295D" w:rsidRDefault="00EC7466">
      <w:pPr>
        <w:rPr>
          <w:rFonts w:asciiTheme="minorHAnsi" w:hAnsiTheme="minorHAnsi" w:cstheme="minorHAnsi"/>
          <w:b/>
          <w:szCs w:val="24"/>
        </w:rPr>
      </w:pPr>
    </w:p>
    <w:p w:rsidR="001562CA" w:rsidRPr="0098295D" w:rsidRDefault="001562CA">
      <w:pPr>
        <w:rPr>
          <w:rFonts w:asciiTheme="minorHAnsi" w:hAnsiTheme="minorHAnsi" w:cstheme="minorHAnsi"/>
          <w:b/>
          <w:szCs w:val="24"/>
        </w:rPr>
      </w:pPr>
    </w:p>
    <w:p w:rsidR="00D06EF4" w:rsidRPr="0098295D" w:rsidRDefault="00D06EF4" w:rsidP="00BA7D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 xml:space="preserve">PARTIE </w:t>
      </w:r>
      <w:r w:rsidR="00B63E06" w:rsidRPr="00BA7D2F">
        <w:rPr>
          <w:rFonts w:asciiTheme="minorHAnsi" w:hAnsiTheme="minorHAnsi" w:cstheme="minorHAnsi"/>
          <w:b/>
          <w:color w:val="FFFFFF" w:themeColor="background1"/>
          <w:szCs w:val="24"/>
        </w:rPr>
        <w:t>D</w:t>
      </w:r>
      <w:r w:rsidR="00C93814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-</w:t>
      </w:r>
      <w:r w:rsidR="00B95A69" w:rsidRPr="00BA7D2F">
        <w:rPr>
          <w:rFonts w:asciiTheme="minorHAnsi" w:hAnsiTheme="minorHAnsi" w:cstheme="minorHAnsi"/>
          <w:b/>
          <w:color w:val="FFFFFF" w:themeColor="background1"/>
          <w:szCs w:val="24"/>
        </w:rPr>
        <w:t xml:space="preserve"> </w:t>
      </w:r>
      <w:r w:rsidRPr="0098295D">
        <w:rPr>
          <w:rFonts w:asciiTheme="minorHAnsi" w:hAnsiTheme="minorHAnsi" w:cstheme="minorHAnsi"/>
          <w:b/>
          <w:szCs w:val="24"/>
        </w:rPr>
        <w:t xml:space="preserve">VALIDATION </w:t>
      </w:r>
    </w:p>
    <w:p w:rsidR="00D06EF4" w:rsidRPr="0098295D" w:rsidRDefault="00D06EF4" w:rsidP="00D06EF4">
      <w:pPr>
        <w:jc w:val="both"/>
        <w:rPr>
          <w:rFonts w:asciiTheme="minorHAnsi" w:hAnsiTheme="minorHAnsi" w:cstheme="minorHAnsi"/>
          <w:szCs w:val="24"/>
        </w:rPr>
      </w:pPr>
    </w:p>
    <w:p w:rsidR="00A3436B" w:rsidRPr="004E7566" w:rsidRDefault="00A3436B" w:rsidP="00A3436B">
      <w:pPr>
        <w:jc w:val="both"/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color w:val="000000"/>
          <w:szCs w:val="24"/>
        </w:rPr>
        <w:t xml:space="preserve">Le projet dans sa version définitive doit parvenir, </w:t>
      </w:r>
      <w:r w:rsidRPr="00CD49AA">
        <w:rPr>
          <w:rFonts w:asciiTheme="minorHAnsi" w:hAnsiTheme="minorHAnsi" w:cstheme="minorHAnsi"/>
          <w:b/>
          <w:color w:val="000000"/>
          <w:szCs w:val="24"/>
        </w:rPr>
        <w:t>en version Word</w:t>
      </w:r>
      <w:r w:rsidRPr="0098295D">
        <w:rPr>
          <w:rFonts w:asciiTheme="minorHAnsi" w:hAnsiTheme="minorHAnsi" w:cstheme="minorHAnsi"/>
          <w:color w:val="000000"/>
          <w:szCs w:val="24"/>
        </w:rPr>
        <w:t xml:space="preserve"> au plus tard le </w:t>
      </w:r>
      <w:r w:rsidRPr="004E7566">
        <w:rPr>
          <w:rFonts w:asciiTheme="minorHAnsi" w:hAnsiTheme="minorHAnsi" w:cstheme="minorHAnsi"/>
          <w:b/>
          <w:color w:val="000000"/>
          <w:szCs w:val="24"/>
        </w:rPr>
        <w:t>15 septembre 20</w:t>
      </w:r>
      <w:r>
        <w:rPr>
          <w:rFonts w:asciiTheme="minorHAnsi" w:hAnsiTheme="minorHAnsi" w:cstheme="minorHAnsi"/>
          <w:b/>
          <w:color w:val="000000"/>
          <w:szCs w:val="24"/>
        </w:rPr>
        <w:t>23</w:t>
      </w:r>
      <w:r w:rsidRPr="004E7566">
        <w:rPr>
          <w:rFonts w:asciiTheme="minorHAnsi" w:hAnsiTheme="minorHAnsi" w:cstheme="minorHAnsi"/>
          <w:b/>
          <w:color w:val="000000"/>
          <w:szCs w:val="24"/>
        </w:rPr>
        <w:t xml:space="preserve"> </w:t>
      </w:r>
    </w:p>
    <w:p w:rsidR="00A3436B" w:rsidRPr="0098295D" w:rsidRDefault="00A3436B" w:rsidP="00A3436B">
      <w:pPr>
        <w:jc w:val="both"/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Style w:val="Paragraphedeliste"/>
        <w:ind w:left="1440"/>
        <w:jc w:val="both"/>
        <w:rPr>
          <w:rFonts w:asciiTheme="minorHAnsi" w:hAnsiTheme="minorHAnsi" w:cstheme="minorHAnsi"/>
          <w:color w:val="000000"/>
          <w:szCs w:val="24"/>
        </w:rPr>
      </w:pPr>
    </w:p>
    <w:p w:rsidR="00A3436B" w:rsidRPr="007A251C" w:rsidRDefault="00A3436B" w:rsidP="00A3436B">
      <w:pPr>
        <w:pStyle w:val="Paragraphedeliste"/>
        <w:numPr>
          <w:ilvl w:val="0"/>
          <w:numId w:val="20"/>
        </w:numPr>
        <w:jc w:val="both"/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</w:pPr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Aux coordonnateurs des axes 1 et 4 : Emmanuelle </w:t>
      </w:r>
      <w:proofErr w:type="spellStart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>Lallement</w:t>
      </w:r>
      <w:proofErr w:type="spellEnd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et Philippe </w:t>
      </w:r>
      <w:proofErr w:type="spellStart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>Bouquillion</w:t>
      </w:r>
      <w:proofErr w:type="spellEnd"/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: </w:t>
      </w:r>
      <w:hyperlink r:id="rId10" w:history="1">
        <w:r w:rsidRPr="007A251C">
          <w:rPr>
            <w:rStyle w:val="Lienhypertexte"/>
            <w:rFonts w:asciiTheme="minorHAnsi" w:hAnsiTheme="minorHAnsi" w:cstheme="minorHAnsi"/>
            <w:szCs w:val="24"/>
          </w:rPr>
          <w:t>emmanuelle.lallement@univ-paris8.fr</w:t>
        </w:r>
      </w:hyperlink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 ; </w:t>
      </w:r>
      <w:hyperlink r:id="rId11" w:history="1">
        <w:r w:rsidRPr="007A251C">
          <w:rPr>
            <w:rStyle w:val="Lienhypertexte"/>
            <w:rFonts w:asciiTheme="minorHAnsi" w:hAnsiTheme="minorHAnsi" w:cstheme="minorHAnsi"/>
            <w:szCs w:val="24"/>
          </w:rPr>
          <w:t>p.bouquillion@free.fr</w:t>
        </w:r>
      </w:hyperlink>
      <w:r w:rsidRPr="007A251C">
        <w:rPr>
          <w:rStyle w:val="Lienhypertexte"/>
          <w:rFonts w:asciiTheme="minorHAnsi" w:hAnsiTheme="minorHAnsi" w:cstheme="minorHAnsi"/>
          <w:color w:val="000000"/>
          <w:szCs w:val="24"/>
          <w:u w:val="none"/>
        </w:rPr>
        <w:t xml:space="preserve"> Avec copie à </w:t>
      </w:r>
      <w:r w:rsidRPr="007A251C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la responsable des programmes scientifiques </w:t>
      </w:r>
      <w:hyperlink r:id="rId12" w:history="1">
        <w:r w:rsidRPr="007A251C">
          <w:rPr>
            <w:rStyle w:val="Lienhypertexte"/>
            <w:rFonts w:asciiTheme="minorHAnsi" w:eastAsia="Times New Roman" w:hAnsiTheme="minorHAnsi" w:cstheme="minorHAnsi"/>
            <w:color w:val="000000"/>
            <w:szCs w:val="24"/>
            <w:u w:val="none"/>
            <w:lang w:eastAsia="en-US"/>
          </w:rPr>
          <w:t>marianne.herard@mshparisnord.fr</w:t>
        </w:r>
      </w:hyperlink>
      <w:r w:rsidRPr="007A251C">
        <w:rPr>
          <w:rStyle w:val="Lienhypertexte"/>
          <w:rFonts w:asciiTheme="minorHAnsi" w:eastAsia="Times New Roman" w:hAnsiTheme="minorHAnsi" w:cstheme="minorHAnsi"/>
          <w:color w:val="000000"/>
          <w:szCs w:val="24"/>
          <w:u w:val="none"/>
          <w:lang w:eastAsia="en-US"/>
        </w:rPr>
        <w:t xml:space="preserve"> </w:t>
      </w: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  <w:r w:rsidRPr="0098295D">
        <w:rPr>
          <w:rFonts w:asciiTheme="minorHAnsi" w:hAnsiTheme="minorHAnsi" w:cstheme="minorHAnsi"/>
          <w:b/>
          <w:color w:val="000000"/>
          <w:szCs w:val="24"/>
        </w:rPr>
        <w:t>Le responsable du projet s’engage :</w:t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  <w:r w:rsidRPr="0098295D">
        <w:rPr>
          <w:rFonts w:asciiTheme="minorHAnsi" w:hAnsiTheme="minorHAnsi" w:cstheme="minorHAnsi"/>
          <w:b/>
          <w:color w:val="000000"/>
          <w:szCs w:val="24"/>
        </w:rPr>
        <w:tab/>
      </w: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color w:val="000000"/>
          <w:szCs w:val="24"/>
        </w:rPr>
      </w:pPr>
    </w:p>
    <w:p w:rsidR="00A3436B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A3436B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A3436B">
        <w:rPr>
          <w:rFonts w:asciiTheme="minorHAnsi" w:hAnsiTheme="minorHAnsi" w:cstheme="minorHAnsi"/>
          <w:szCs w:val="24"/>
        </w:rPr>
        <w:t>à</w:t>
      </w:r>
      <w:proofErr w:type="gramEnd"/>
      <w:r w:rsidRPr="00A3436B">
        <w:rPr>
          <w:rFonts w:asciiTheme="minorHAnsi" w:hAnsiTheme="minorHAnsi" w:cstheme="minorHAnsi"/>
          <w:szCs w:val="24"/>
        </w:rPr>
        <w:t xml:space="preserve"> fournir une synthèse</w:t>
      </w:r>
      <w:r w:rsidRPr="00A3436B">
        <w:rPr>
          <w:rFonts w:asciiTheme="minorHAnsi" w:hAnsiTheme="minorHAnsi" w:cstheme="minorHAnsi"/>
          <w:b/>
          <w:szCs w:val="24"/>
        </w:rPr>
        <w:t xml:space="preserve">  </w:t>
      </w:r>
      <w:r w:rsidRPr="00A3436B">
        <w:rPr>
          <w:rFonts w:asciiTheme="minorHAnsi" w:hAnsiTheme="minorHAnsi" w:cstheme="minorHAnsi"/>
          <w:szCs w:val="24"/>
        </w:rPr>
        <w:t xml:space="preserve">15 000 signes + les annexes </w:t>
      </w:r>
      <w:r w:rsidR="00D674ED">
        <w:rPr>
          <w:rFonts w:asciiTheme="minorHAnsi" w:hAnsiTheme="minorHAnsi" w:cstheme="minorHAnsi"/>
          <w:szCs w:val="24"/>
        </w:rPr>
        <w:t>(méthodologie et calendrier)</w:t>
      </w:r>
    </w:p>
    <w:p w:rsidR="00A3436B" w:rsidRPr="00A3436B" w:rsidRDefault="00A3436B" w:rsidP="00A3436B">
      <w:pPr>
        <w:jc w:val="both"/>
        <w:rPr>
          <w:rFonts w:asciiTheme="minorHAnsi" w:hAnsiTheme="minorHAnsi" w:cstheme="minorHAnsi"/>
          <w:szCs w:val="24"/>
        </w:rPr>
      </w:pPr>
    </w:p>
    <w:p w:rsidR="00A3436B" w:rsidRDefault="00A3436B" w:rsidP="00A3436B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 </w:t>
      </w:r>
      <w:r w:rsidRPr="007A251C">
        <w:rPr>
          <w:rFonts w:asciiTheme="minorHAnsi" w:hAnsiTheme="minorHAnsi" w:cstheme="minorHAnsi"/>
        </w:rPr>
        <w:t xml:space="preserve">temps de restitution </w:t>
      </w:r>
      <w:r>
        <w:rPr>
          <w:rFonts w:asciiTheme="minorHAnsi" w:hAnsiTheme="minorHAnsi" w:cstheme="minorHAnsi"/>
        </w:rPr>
        <w:t>les partenaires</w:t>
      </w:r>
      <w:r w:rsidRPr="007A251C">
        <w:rPr>
          <w:rFonts w:asciiTheme="minorHAnsi" w:hAnsiTheme="minorHAnsi" w:cstheme="minorHAnsi"/>
        </w:rPr>
        <w:t xml:space="preserve"> </w:t>
      </w:r>
    </w:p>
    <w:p w:rsidR="00A3436B" w:rsidRPr="005E7B00" w:rsidRDefault="00A3436B" w:rsidP="00A3436B">
      <w:pPr>
        <w:rPr>
          <w:rFonts w:asciiTheme="minorHAnsi" w:eastAsia="Times New Roman" w:hAnsiTheme="minorHAnsi" w:cstheme="minorHAnsi"/>
          <w:szCs w:val="24"/>
        </w:rPr>
      </w:pPr>
    </w:p>
    <w:p w:rsidR="00D674ED" w:rsidRPr="006943D1" w:rsidRDefault="00D674ED" w:rsidP="00D674ED">
      <w:pPr>
        <w:pStyle w:val="Paragraphedeliste"/>
        <w:numPr>
          <w:ilvl w:val="0"/>
          <w:numId w:val="3"/>
        </w:numPr>
        <w:jc w:val="both"/>
        <w:rPr>
          <w:rFonts w:ascii="Calibri" w:eastAsia="Times New Roman" w:hAnsi="Calibri" w:cs="Calibri"/>
        </w:rPr>
      </w:pPr>
      <w:r w:rsidRPr="005E4B48">
        <w:rPr>
          <w:rFonts w:ascii="Calibri" w:hAnsi="Calibri" w:cs="Calibri"/>
        </w:rPr>
        <w:t>à déposer le résumé du projet, son bilan et  toute publication issue du projet de recherche</w:t>
      </w:r>
      <w:r w:rsidRPr="00143FE5">
        <w:rPr>
          <w:rFonts w:ascii="Calibri" w:hAnsi="Calibri" w:cs="Calibri"/>
        </w:rPr>
        <w:t xml:space="preserve"> soutenu par la MSH Paris Nord, directement dans</w:t>
      </w:r>
      <w:r w:rsidRPr="00143FE5">
        <w:rPr>
          <w:rFonts w:ascii="Calibri" w:hAnsi="Calibri" w:cs="Calibri"/>
          <w:b/>
          <w:i/>
        </w:rPr>
        <w:t xml:space="preserve"> </w:t>
      </w:r>
      <w:hyperlink r:id="rId13" w:tgtFrame="_blank" w:history="1">
        <w:r w:rsidRPr="00143FE5">
          <w:rPr>
            <w:rStyle w:val="Lienhypertexte"/>
            <w:rFonts w:ascii="Calibri" w:hAnsi="Calibri" w:cs="Calibri"/>
            <w:b/>
            <w:color w:val="auto"/>
            <w:u w:val="none"/>
          </w:rPr>
          <w:t>HAL</w:t>
        </w:r>
      </w:hyperlink>
      <w:r w:rsidRPr="00143FE5">
        <w:rPr>
          <w:rFonts w:ascii="Calibri" w:hAnsi="Calibri" w:cs="Calibri"/>
        </w:rPr>
        <w:t xml:space="preserve"> et à enregistrer les termes "MSHPN", "MSH Paris Nord" ou "Maison des sciences de l'homme Paris Nord" dans le champ des mots-clés. Le cas échéant, le chercheur peut choisir de valoriser le soutien de </w:t>
      </w:r>
      <w:r w:rsidRPr="00143FE5">
        <w:rPr>
          <w:rFonts w:ascii="Calibri" w:hAnsi="Calibri" w:cs="Calibri"/>
        </w:rPr>
        <w:lastRenderedPageBreak/>
        <w:t>la MSH par l'intermédiaire d'une ar</w:t>
      </w:r>
      <w:r>
        <w:rPr>
          <w:rFonts w:ascii="Calibri" w:hAnsi="Calibri" w:cs="Calibri"/>
        </w:rPr>
        <w:t xml:space="preserve">chive institutionnelle locale. </w:t>
      </w:r>
      <w:r w:rsidRPr="006943D1">
        <w:rPr>
          <w:rFonts w:ascii="Calibri" w:hAnsi="Calibri" w:cs="Calibri"/>
        </w:rPr>
        <w:t xml:space="preserve">Contact : </w:t>
      </w:r>
      <w:hyperlink r:id="rId14" w:history="1">
        <w:r w:rsidRPr="00625CB7">
          <w:rPr>
            <w:rFonts w:ascii="Calibri" w:hAnsi="Calibri" w:cs="Calibri"/>
            <w:u w:val="single"/>
          </w:rPr>
          <w:t>gabriel.popovici@mshparisnord.fr</w:t>
        </w:r>
      </w:hyperlink>
    </w:p>
    <w:p w:rsidR="00D674ED" w:rsidRPr="00D674ED" w:rsidRDefault="00D674ED" w:rsidP="00D674ED">
      <w:pPr>
        <w:ind w:left="360"/>
        <w:jc w:val="both"/>
        <w:rPr>
          <w:rFonts w:asciiTheme="minorHAnsi" w:hAnsiTheme="minorHAnsi" w:cstheme="minorHAnsi"/>
          <w:szCs w:val="24"/>
        </w:rPr>
      </w:pPr>
    </w:p>
    <w:p w:rsidR="00D674ED" w:rsidRDefault="00D674ED" w:rsidP="00D674ED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placer les logos de la MSH Paris Nord et celui de Plaine Commune sur les sites internet, affiches, plaquettes, programmes, flyers, etc. associés au projet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5E7B00">
        <w:rPr>
          <w:rFonts w:asciiTheme="minorHAnsi" w:eastAsia="Times New Roman" w:hAnsiTheme="minorHAnsi" w:cstheme="minorHAnsi"/>
          <w:szCs w:val="24"/>
        </w:rPr>
        <w:t xml:space="preserve"> </w:t>
      </w: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> citer la MSH Paris Nord et celui de Plaine Commune en signature des publications découlant du projet (articles, communications, publications etc.)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tenir la MSH Paris Nord et celui de Plaine Commune  informé de tout événement / information à diffuser afin de pouvoir faire circuler l’information dans les réseaux de la MSH Paris Nord ;</w:t>
      </w:r>
    </w:p>
    <w:p w:rsidR="00A3436B" w:rsidRPr="005E7B00" w:rsidRDefault="00A3436B" w:rsidP="00A3436B">
      <w:pPr>
        <w:pStyle w:val="Paragraphedeliste"/>
        <w:rPr>
          <w:rFonts w:asciiTheme="minorHAnsi" w:eastAsia="Times New Roman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proofErr w:type="gramStart"/>
      <w:r w:rsidRPr="005E7B00">
        <w:rPr>
          <w:rFonts w:asciiTheme="minorHAnsi" w:eastAsia="Times New Roman" w:hAnsiTheme="minorHAnsi" w:cstheme="minorHAnsi"/>
          <w:szCs w:val="24"/>
        </w:rPr>
        <w:t>à</w:t>
      </w:r>
      <w:proofErr w:type="gramEnd"/>
      <w:r w:rsidRPr="005E7B00">
        <w:rPr>
          <w:rFonts w:asciiTheme="minorHAnsi" w:eastAsia="Times New Roman" w:hAnsiTheme="minorHAnsi" w:cstheme="minorHAnsi"/>
          <w:szCs w:val="24"/>
        </w:rPr>
        <w:t xml:space="preserve"> mentionner la MSH Paris Nord et celui de Plaine Commune  sur les réseaux sociaux : @</w:t>
      </w:r>
      <w:proofErr w:type="spellStart"/>
      <w:r w:rsidRPr="005E7B00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5E7B00">
        <w:rPr>
          <w:rFonts w:asciiTheme="minorHAnsi" w:eastAsia="Times New Roman" w:hAnsiTheme="minorHAnsi" w:cstheme="minorHAnsi"/>
          <w:szCs w:val="24"/>
        </w:rPr>
        <w:t xml:space="preserve"> et à communiquer toute page et/ou tag # associé au projet (#</w:t>
      </w:r>
      <w:proofErr w:type="spellStart"/>
      <w:r w:rsidRPr="005E7B00">
        <w:rPr>
          <w:rFonts w:asciiTheme="minorHAnsi" w:eastAsia="Times New Roman" w:hAnsiTheme="minorHAnsi" w:cstheme="minorHAnsi"/>
          <w:szCs w:val="24"/>
        </w:rPr>
        <w:t>MSHParisNord</w:t>
      </w:r>
      <w:proofErr w:type="spellEnd"/>
      <w:r w:rsidRPr="005E7B00">
        <w:rPr>
          <w:rFonts w:asciiTheme="minorHAnsi" w:eastAsia="Times New Roman" w:hAnsiTheme="minorHAnsi" w:cstheme="minorHAnsi"/>
          <w:szCs w:val="24"/>
        </w:rPr>
        <w:t>) ;</w:t>
      </w:r>
    </w:p>
    <w:p w:rsidR="00A3436B" w:rsidRPr="005E7B00" w:rsidRDefault="00A3436B" w:rsidP="00A3436B">
      <w:pPr>
        <w:pStyle w:val="Paragraphedeliste"/>
        <w:rPr>
          <w:rFonts w:asciiTheme="minorHAnsi" w:hAnsiTheme="minorHAnsi" w:cstheme="minorHAnsi"/>
          <w:szCs w:val="24"/>
        </w:rPr>
      </w:pPr>
    </w:p>
    <w:p w:rsidR="00A3436B" w:rsidRPr="005E7B00" w:rsidRDefault="00A3436B" w:rsidP="00A3436B">
      <w:pPr>
        <w:numPr>
          <w:ilvl w:val="0"/>
          <w:numId w:val="3"/>
        </w:numPr>
        <w:rPr>
          <w:rFonts w:asciiTheme="minorHAnsi" w:hAnsiTheme="minorHAnsi" w:cstheme="minorHAnsi"/>
          <w:szCs w:val="24"/>
        </w:rPr>
      </w:pPr>
      <w:r w:rsidRPr="005E7B00">
        <w:rPr>
          <w:rFonts w:asciiTheme="minorHAnsi" w:hAnsiTheme="minorHAnsi" w:cstheme="minorHAnsi"/>
          <w:szCs w:val="24"/>
        </w:rPr>
        <w:t xml:space="preserve"> </w:t>
      </w:r>
      <w:proofErr w:type="gramStart"/>
      <w:r w:rsidRPr="005E7B00">
        <w:rPr>
          <w:rFonts w:asciiTheme="minorHAnsi" w:hAnsiTheme="minorHAnsi" w:cstheme="minorHAnsi"/>
          <w:szCs w:val="24"/>
        </w:rPr>
        <w:t>à</w:t>
      </w:r>
      <w:proofErr w:type="gramEnd"/>
      <w:r w:rsidRPr="005E7B00">
        <w:rPr>
          <w:rFonts w:asciiTheme="minorHAnsi" w:hAnsiTheme="minorHAnsi" w:cstheme="minorHAnsi"/>
          <w:szCs w:val="24"/>
        </w:rPr>
        <w:t xml:space="preserve"> mentionner le soutien de la MSHPN </w:t>
      </w:r>
      <w:r w:rsidRPr="005E7B00">
        <w:rPr>
          <w:rFonts w:asciiTheme="minorHAnsi" w:eastAsia="Times New Roman" w:hAnsiTheme="minorHAnsi" w:cstheme="minorHAnsi"/>
          <w:szCs w:val="24"/>
        </w:rPr>
        <w:t>et celui de Plaine Commune </w:t>
      </w:r>
      <w:r w:rsidRPr="005E7B00">
        <w:rPr>
          <w:rFonts w:asciiTheme="minorHAnsi" w:hAnsiTheme="minorHAnsi" w:cstheme="minorHAnsi"/>
          <w:szCs w:val="24"/>
        </w:rPr>
        <w:t xml:space="preserve"> sur toute présentation du projet.</w:t>
      </w:r>
    </w:p>
    <w:p w:rsidR="00A3436B" w:rsidRPr="005E7B00" w:rsidRDefault="00A3436B" w:rsidP="00A3436B">
      <w:pPr>
        <w:rPr>
          <w:rFonts w:asciiTheme="minorHAnsi" w:hAnsiTheme="minorHAnsi" w:cstheme="minorHAnsi"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A3436B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olor w:val="000000"/>
          <w:szCs w:val="24"/>
        </w:rPr>
      </w:pPr>
      <w:r w:rsidRPr="00143FE5">
        <w:rPr>
          <w:rFonts w:asciiTheme="minorHAnsi" w:hAnsiTheme="minorHAnsi" w:cstheme="minorHAnsi"/>
          <w:b/>
          <w:color w:val="000000"/>
          <w:szCs w:val="24"/>
          <w:highlight w:val="yellow"/>
        </w:rPr>
        <w:t>Le responsable du projet s’engage à respecter les conditions ci-dessus</w:t>
      </w:r>
      <w:r w:rsidRPr="00143FE5">
        <w:rPr>
          <w:rFonts w:asciiTheme="minorHAnsi" w:hAnsiTheme="minorHAnsi" w:cstheme="minorHAnsi"/>
          <w:b/>
          <w:color w:val="000000"/>
          <w:szCs w:val="24"/>
        </w:rPr>
        <w:t xml:space="preserve">                    </w:t>
      </w:r>
    </w:p>
    <w:p w:rsidR="00A3436B" w:rsidRPr="00143FE5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0000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color w:val="000000"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815ED0">
        <w:rPr>
          <w:rFonts w:asciiTheme="minorHAnsi" w:hAnsiTheme="minorHAnsi" w:cstheme="minorHAnsi"/>
          <w:b/>
          <w:szCs w:val="24"/>
        </w:rPr>
      </w:r>
      <w:r w:rsidR="00815ED0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A3436B" w:rsidRPr="0098295D" w:rsidRDefault="00A3436B" w:rsidP="00A3436B">
      <w:pP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rPr>
          <w:rFonts w:asciiTheme="minorHAnsi" w:hAnsiTheme="minorHAnsi" w:cstheme="minorHAnsi"/>
          <w:szCs w:val="24"/>
        </w:rPr>
      </w:pP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rPr>
          <w:rFonts w:asciiTheme="minorHAnsi" w:hAnsiTheme="minorHAnsi" w:cstheme="minorHAnsi"/>
          <w:b/>
          <w:szCs w:val="24"/>
        </w:rPr>
      </w:pPr>
      <w:r w:rsidRPr="0098295D">
        <w:rPr>
          <w:rFonts w:asciiTheme="minorHAnsi" w:hAnsiTheme="minorHAnsi" w:cstheme="minorHAnsi"/>
          <w:b/>
          <w:szCs w:val="24"/>
        </w:rPr>
        <w:t>Le</w:t>
      </w:r>
      <w:r>
        <w:rPr>
          <w:rFonts w:asciiTheme="minorHAnsi" w:hAnsiTheme="minorHAnsi" w:cstheme="minorHAnsi"/>
          <w:b/>
          <w:szCs w:val="24"/>
        </w:rPr>
        <w:t>s</w:t>
      </w:r>
      <w:r w:rsidRPr="0098295D">
        <w:rPr>
          <w:rFonts w:asciiTheme="minorHAnsi" w:hAnsiTheme="minorHAnsi" w:cstheme="minorHAnsi"/>
          <w:b/>
          <w:szCs w:val="24"/>
        </w:rPr>
        <w:t xml:space="preserve"> coordonnateur</w:t>
      </w:r>
      <w:r>
        <w:rPr>
          <w:rFonts w:asciiTheme="minorHAnsi" w:hAnsiTheme="minorHAnsi" w:cstheme="minorHAnsi"/>
          <w:b/>
          <w:szCs w:val="24"/>
        </w:rPr>
        <w:t>s</w:t>
      </w:r>
      <w:r w:rsidRPr="0098295D">
        <w:rPr>
          <w:rFonts w:asciiTheme="minorHAnsi" w:hAnsiTheme="minorHAnsi" w:cstheme="minorHAnsi"/>
          <w:b/>
          <w:szCs w:val="24"/>
        </w:rPr>
        <w:t xml:space="preserve"> vise</w:t>
      </w:r>
      <w:r>
        <w:rPr>
          <w:rFonts w:asciiTheme="minorHAnsi" w:hAnsiTheme="minorHAnsi" w:cstheme="minorHAnsi"/>
          <w:b/>
          <w:szCs w:val="24"/>
        </w:rPr>
        <w:t>nt</w:t>
      </w:r>
      <w:r w:rsidRPr="0098295D">
        <w:rPr>
          <w:rFonts w:asciiTheme="minorHAnsi" w:hAnsiTheme="minorHAnsi" w:cstheme="minorHAnsi"/>
          <w:b/>
          <w:szCs w:val="24"/>
        </w:rPr>
        <w:t xml:space="preserve"> le projet : </w:t>
      </w: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A3436B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Cs w:val="24"/>
        </w:rPr>
      </w:pPr>
      <w:r w:rsidRPr="00143FE5">
        <w:rPr>
          <w:rFonts w:asciiTheme="minorHAnsi" w:hAnsiTheme="minorHAnsi" w:cstheme="minorHAnsi"/>
          <w:b/>
          <w:szCs w:val="24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r w:rsidRPr="00143FE5">
        <w:rPr>
          <w:rFonts w:asciiTheme="minorHAnsi" w:hAnsiTheme="minorHAnsi" w:cstheme="minorHAnsi"/>
          <w:b/>
          <w:szCs w:val="24"/>
        </w:rPr>
        <w:instrText xml:space="preserve"> FORMCHECKBOX </w:instrText>
      </w:r>
      <w:r w:rsidR="00815ED0">
        <w:rPr>
          <w:rFonts w:asciiTheme="minorHAnsi" w:hAnsiTheme="minorHAnsi" w:cstheme="minorHAnsi"/>
          <w:b/>
          <w:szCs w:val="24"/>
        </w:rPr>
      </w:r>
      <w:r w:rsidR="00815ED0">
        <w:rPr>
          <w:rFonts w:asciiTheme="minorHAnsi" w:hAnsiTheme="minorHAnsi" w:cstheme="minorHAnsi"/>
          <w:b/>
          <w:szCs w:val="24"/>
        </w:rPr>
        <w:fldChar w:fldCharType="separate"/>
      </w:r>
      <w:r w:rsidRPr="00143FE5">
        <w:rPr>
          <w:rFonts w:asciiTheme="minorHAnsi" w:hAnsiTheme="minorHAnsi" w:cstheme="minorHAnsi"/>
          <w:b/>
          <w:szCs w:val="24"/>
        </w:rPr>
        <w:fldChar w:fldCharType="end"/>
      </w:r>
      <w:r w:rsidRPr="00143FE5">
        <w:rPr>
          <w:rFonts w:asciiTheme="minorHAnsi" w:hAnsiTheme="minorHAnsi" w:cstheme="minorHAnsi"/>
          <w:b/>
          <w:szCs w:val="24"/>
        </w:rPr>
        <w:t xml:space="preserve">   Cochez la case et indiquer votre nom et prénom</w:t>
      </w:r>
    </w:p>
    <w:p w:rsidR="00A3436B" w:rsidRPr="0098295D" w:rsidRDefault="00A3436B" w:rsidP="00A3436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hAnsiTheme="minorHAnsi" w:cstheme="minorHAnsi"/>
          <w:b/>
          <w:szCs w:val="24"/>
        </w:rPr>
      </w:pPr>
    </w:p>
    <w:p w:rsidR="00A3436B" w:rsidRPr="0098295D" w:rsidRDefault="00A3436B" w:rsidP="00A3436B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AF1972" w:rsidRPr="0098295D" w:rsidRDefault="00AF1972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p w:rsidR="00F67747" w:rsidRPr="0098295D" w:rsidRDefault="00F67747" w:rsidP="006D1292">
      <w:pPr>
        <w:tabs>
          <w:tab w:val="left" w:leader="dot" w:pos="9072"/>
          <w:tab w:val="left" w:leader="dot" w:pos="9639"/>
        </w:tabs>
        <w:rPr>
          <w:rFonts w:asciiTheme="minorHAnsi" w:hAnsiTheme="minorHAnsi" w:cstheme="minorHAnsi"/>
          <w:b/>
          <w:color w:val="FF0000"/>
          <w:szCs w:val="24"/>
        </w:rPr>
      </w:pPr>
    </w:p>
    <w:sectPr w:rsidR="00F67747" w:rsidRPr="0098295D" w:rsidSect="008A704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D0" w:rsidRDefault="00815ED0" w:rsidP="00E851F1">
      <w:r>
        <w:separator/>
      </w:r>
    </w:p>
  </w:endnote>
  <w:endnote w:type="continuationSeparator" w:id="0">
    <w:p w:rsidR="00815ED0" w:rsidRDefault="00815ED0" w:rsidP="00E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2166883"/>
      <w:docPartObj>
        <w:docPartGallery w:val="Page Numbers (Bottom of Page)"/>
        <w:docPartUnique/>
      </w:docPartObj>
    </w:sdtPr>
    <w:sdtEndPr/>
    <w:sdtContent>
      <w:p w:rsidR="00213B7E" w:rsidRDefault="00213B7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5D8">
          <w:rPr>
            <w:noProof/>
          </w:rPr>
          <w:t>6</w:t>
        </w:r>
        <w:r>
          <w:fldChar w:fldCharType="end"/>
        </w:r>
      </w:p>
    </w:sdtContent>
  </w:sdt>
  <w:p w:rsidR="00213B7E" w:rsidRDefault="00213B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D0" w:rsidRDefault="00815ED0" w:rsidP="00E851F1">
      <w:r>
        <w:separator/>
      </w:r>
    </w:p>
  </w:footnote>
  <w:footnote w:type="continuationSeparator" w:id="0">
    <w:p w:rsidR="00815ED0" w:rsidRDefault="00815ED0" w:rsidP="00E851F1">
      <w:r>
        <w:continuationSeparator/>
      </w:r>
    </w:p>
  </w:footnote>
  <w:footnote w:id="1">
    <w:p w:rsidR="00D24F41" w:rsidRDefault="00D24F4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41D9">
        <w:t>https://csi.math.cnrs.fr/documents/transport.pdf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265D"/>
    <w:multiLevelType w:val="hybridMultilevel"/>
    <w:tmpl w:val="113697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A442D"/>
    <w:multiLevelType w:val="hybridMultilevel"/>
    <w:tmpl w:val="035C4638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D4758"/>
    <w:multiLevelType w:val="hybridMultilevel"/>
    <w:tmpl w:val="5888F6AA"/>
    <w:lvl w:ilvl="0" w:tplc="837C94F0">
      <w:numFmt w:val="bullet"/>
      <w:lvlText w:val="-"/>
      <w:lvlJc w:val="left"/>
      <w:pPr>
        <w:ind w:left="786" w:hanging="360"/>
      </w:pPr>
      <w:rPr>
        <w:rFonts w:ascii="Calibri" w:eastAsia="Times" w:hAnsi="Calibri" w:cs="Calibri" w:hint="default"/>
        <w:b/>
        <w:u w:val="single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4774DD8"/>
    <w:multiLevelType w:val="hybridMultilevel"/>
    <w:tmpl w:val="5122FA7E"/>
    <w:lvl w:ilvl="0" w:tplc="6DDAE5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41588"/>
    <w:multiLevelType w:val="hybridMultilevel"/>
    <w:tmpl w:val="098A3D58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36CE"/>
    <w:multiLevelType w:val="hybridMultilevel"/>
    <w:tmpl w:val="FD6842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1A126E8A">
      <w:start w:val="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02761"/>
    <w:multiLevelType w:val="hybridMultilevel"/>
    <w:tmpl w:val="BA3AE3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64013"/>
    <w:multiLevelType w:val="hybridMultilevel"/>
    <w:tmpl w:val="FC7CE1D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750E8"/>
    <w:multiLevelType w:val="hybridMultilevel"/>
    <w:tmpl w:val="062C1C78"/>
    <w:lvl w:ilvl="0" w:tplc="A4583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C1BCF"/>
    <w:multiLevelType w:val="hybridMultilevel"/>
    <w:tmpl w:val="F4E459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82237"/>
    <w:multiLevelType w:val="hybridMultilevel"/>
    <w:tmpl w:val="24ECCC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35CE5"/>
    <w:multiLevelType w:val="hybridMultilevel"/>
    <w:tmpl w:val="0F08F092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92A0F"/>
    <w:multiLevelType w:val="hybridMultilevel"/>
    <w:tmpl w:val="66BC9C5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6B693C"/>
    <w:multiLevelType w:val="hybridMultilevel"/>
    <w:tmpl w:val="E96EA2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8327D"/>
    <w:multiLevelType w:val="hybridMultilevel"/>
    <w:tmpl w:val="5FBE7EA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750B"/>
    <w:multiLevelType w:val="hybridMultilevel"/>
    <w:tmpl w:val="DAD48400"/>
    <w:lvl w:ilvl="0" w:tplc="B62E7026">
      <w:start w:val="7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D79AE"/>
    <w:multiLevelType w:val="hybridMultilevel"/>
    <w:tmpl w:val="D0028B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7E605B"/>
    <w:multiLevelType w:val="hybridMultilevel"/>
    <w:tmpl w:val="71647632"/>
    <w:lvl w:ilvl="0" w:tplc="98C43E46"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  <w:color w:val="00B0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053C9"/>
    <w:multiLevelType w:val="hybridMultilevel"/>
    <w:tmpl w:val="367ED4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652D4"/>
    <w:multiLevelType w:val="hybridMultilevel"/>
    <w:tmpl w:val="470E7204"/>
    <w:lvl w:ilvl="0" w:tplc="19FE7DC4">
      <w:numFmt w:val="bullet"/>
      <w:lvlText w:val="-"/>
      <w:lvlJc w:val="left"/>
      <w:pPr>
        <w:ind w:left="360" w:hanging="360"/>
      </w:pPr>
      <w:rPr>
        <w:rFonts w:ascii="Sylfaen" w:eastAsia="Times" w:hAnsi="Sylfaen" w:cs="Times New Roman" w:hint="default"/>
        <w:color w:val="auto"/>
        <w:sz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0F06EF"/>
    <w:multiLevelType w:val="hybridMultilevel"/>
    <w:tmpl w:val="7826E2CA"/>
    <w:lvl w:ilvl="0" w:tplc="040C000F">
      <w:start w:val="1"/>
      <w:numFmt w:val="decimal"/>
      <w:lvlText w:val="%1."/>
      <w:lvlJc w:val="left"/>
      <w:pPr>
        <w:ind w:left="1866" w:hanging="360"/>
      </w:pPr>
    </w:lvl>
    <w:lvl w:ilvl="1" w:tplc="040C0019" w:tentative="1">
      <w:start w:val="1"/>
      <w:numFmt w:val="lowerLetter"/>
      <w:lvlText w:val="%2."/>
      <w:lvlJc w:val="left"/>
      <w:pPr>
        <w:ind w:left="2586" w:hanging="360"/>
      </w:pPr>
    </w:lvl>
    <w:lvl w:ilvl="2" w:tplc="040C001B" w:tentative="1">
      <w:start w:val="1"/>
      <w:numFmt w:val="lowerRoman"/>
      <w:lvlText w:val="%3."/>
      <w:lvlJc w:val="right"/>
      <w:pPr>
        <w:ind w:left="3306" w:hanging="180"/>
      </w:pPr>
    </w:lvl>
    <w:lvl w:ilvl="3" w:tplc="040C000F" w:tentative="1">
      <w:start w:val="1"/>
      <w:numFmt w:val="decimal"/>
      <w:lvlText w:val="%4."/>
      <w:lvlJc w:val="left"/>
      <w:pPr>
        <w:ind w:left="4026" w:hanging="360"/>
      </w:pPr>
    </w:lvl>
    <w:lvl w:ilvl="4" w:tplc="040C0019" w:tentative="1">
      <w:start w:val="1"/>
      <w:numFmt w:val="lowerLetter"/>
      <w:lvlText w:val="%5."/>
      <w:lvlJc w:val="left"/>
      <w:pPr>
        <w:ind w:left="4746" w:hanging="360"/>
      </w:pPr>
    </w:lvl>
    <w:lvl w:ilvl="5" w:tplc="040C001B" w:tentative="1">
      <w:start w:val="1"/>
      <w:numFmt w:val="lowerRoman"/>
      <w:lvlText w:val="%6."/>
      <w:lvlJc w:val="right"/>
      <w:pPr>
        <w:ind w:left="5466" w:hanging="180"/>
      </w:pPr>
    </w:lvl>
    <w:lvl w:ilvl="6" w:tplc="040C000F" w:tentative="1">
      <w:start w:val="1"/>
      <w:numFmt w:val="decimal"/>
      <w:lvlText w:val="%7."/>
      <w:lvlJc w:val="left"/>
      <w:pPr>
        <w:ind w:left="6186" w:hanging="360"/>
      </w:pPr>
    </w:lvl>
    <w:lvl w:ilvl="7" w:tplc="040C0019" w:tentative="1">
      <w:start w:val="1"/>
      <w:numFmt w:val="lowerLetter"/>
      <w:lvlText w:val="%8."/>
      <w:lvlJc w:val="left"/>
      <w:pPr>
        <w:ind w:left="6906" w:hanging="360"/>
      </w:pPr>
    </w:lvl>
    <w:lvl w:ilvl="8" w:tplc="040C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5F9F0E8F"/>
    <w:multiLevelType w:val="hybridMultilevel"/>
    <w:tmpl w:val="E91A4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7658AF7A">
      <w:start w:val="6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16461"/>
    <w:multiLevelType w:val="hybridMultilevel"/>
    <w:tmpl w:val="10865498"/>
    <w:lvl w:ilvl="0" w:tplc="476A4302">
      <w:start w:val="4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b/>
        <w:i/>
        <w:color w:val="FF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13CFF"/>
    <w:multiLevelType w:val="hybridMultilevel"/>
    <w:tmpl w:val="01BA897A"/>
    <w:lvl w:ilvl="0" w:tplc="D3260812">
      <w:numFmt w:val="bullet"/>
      <w:lvlText w:val="-"/>
      <w:lvlJc w:val="left"/>
      <w:pPr>
        <w:ind w:left="114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94764B"/>
    <w:multiLevelType w:val="hybridMultilevel"/>
    <w:tmpl w:val="8856E65A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72DD"/>
    <w:multiLevelType w:val="hybridMultilevel"/>
    <w:tmpl w:val="C63A22EC"/>
    <w:lvl w:ilvl="0" w:tplc="DF264768">
      <w:start w:val="1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9357394"/>
    <w:multiLevelType w:val="hybridMultilevel"/>
    <w:tmpl w:val="610EB2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5330C"/>
    <w:multiLevelType w:val="hybridMultilevel"/>
    <w:tmpl w:val="2110C7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00B97"/>
    <w:multiLevelType w:val="hybridMultilevel"/>
    <w:tmpl w:val="D5769B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BB5D78"/>
    <w:multiLevelType w:val="hybridMultilevel"/>
    <w:tmpl w:val="7FB6CF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934E1"/>
    <w:multiLevelType w:val="hybridMultilevel"/>
    <w:tmpl w:val="B3D0D408"/>
    <w:lvl w:ilvl="0" w:tplc="D3260812">
      <w:numFmt w:val="bullet"/>
      <w:lvlText w:val="-"/>
      <w:lvlJc w:val="left"/>
      <w:pPr>
        <w:ind w:left="1866" w:hanging="360"/>
      </w:pPr>
      <w:rPr>
        <w:rFonts w:ascii="Calibri" w:eastAsia="Times" w:hAnsi="Calibri" w:cs="Calibri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DF2AE6"/>
    <w:multiLevelType w:val="hybridMultilevel"/>
    <w:tmpl w:val="1DACCC86"/>
    <w:lvl w:ilvl="0" w:tplc="040C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AD70F2"/>
    <w:multiLevelType w:val="hybridMultilevel"/>
    <w:tmpl w:val="261E91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9"/>
  </w:num>
  <w:num w:numId="4">
    <w:abstractNumId w:val="2"/>
  </w:num>
  <w:num w:numId="5">
    <w:abstractNumId w:val="26"/>
  </w:num>
  <w:num w:numId="6">
    <w:abstractNumId w:val="32"/>
  </w:num>
  <w:num w:numId="7">
    <w:abstractNumId w:val="24"/>
  </w:num>
  <w:num w:numId="8">
    <w:abstractNumId w:val="11"/>
  </w:num>
  <w:num w:numId="9">
    <w:abstractNumId w:val="29"/>
  </w:num>
  <w:num w:numId="10">
    <w:abstractNumId w:val="8"/>
  </w:num>
  <w:num w:numId="11">
    <w:abstractNumId w:val="10"/>
  </w:num>
  <w:num w:numId="12">
    <w:abstractNumId w:val="14"/>
  </w:num>
  <w:num w:numId="13">
    <w:abstractNumId w:val="4"/>
  </w:num>
  <w:num w:numId="14">
    <w:abstractNumId w:val="25"/>
  </w:num>
  <w:num w:numId="15">
    <w:abstractNumId w:val="18"/>
  </w:num>
  <w:num w:numId="16">
    <w:abstractNumId w:val="28"/>
  </w:num>
  <w:num w:numId="17">
    <w:abstractNumId w:val="23"/>
  </w:num>
  <w:num w:numId="18">
    <w:abstractNumId w:val="20"/>
  </w:num>
  <w:num w:numId="19">
    <w:abstractNumId w:val="30"/>
  </w:num>
  <w:num w:numId="20">
    <w:abstractNumId w:val="16"/>
  </w:num>
  <w:num w:numId="21">
    <w:abstractNumId w:val="27"/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7"/>
  </w:num>
  <w:num w:numId="25">
    <w:abstractNumId w:val="21"/>
  </w:num>
  <w:num w:numId="26">
    <w:abstractNumId w:val="31"/>
  </w:num>
  <w:num w:numId="27">
    <w:abstractNumId w:val="1"/>
  </w:num>
  <w:num w:numId="28">
    <w:abstractNumId w:val="0"/>
  </w:num>
  <w:num w:numId="29">
    <w:abstractNumId w:val="6"/>
  </w:num>
  <w:num w:numId="30">
    <w:abstractNumId w:val="7"/>
  </w:num>
  <w:num w:numId="31">
    <w:abstractNumId w:val="13"/>
  </w:num>
  <w:num w:numId="32">
    <w:abstractNumId w:val="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AFD"/>
    <w:rsid w:val="00002203"/>
    <w:rsid w:val="00003165"/>
    <w:rsid w:val="00010030"/>
    <w:rsid w:val="00010067"/>
    <w:rsid w:val="000141CC"/>
    <w:rsid w:val="00015B4F"/>
    <w:rsid w:val="00016CFC"/>
    <w:rsid w:val="0001779F"/>
    <w:rsid w:val="0002132E"/>
    <w:rsid w:val="00026264"/>
    <w:rsid w:val="00026C92"/>
    <w:rsid w:val="00036134"/>
    <w:rsid w:val="0004089A"/>
    <w:rsid w:val="00072F5D"/>
    <w:rsid w:val="000818D8"/>
    <w:rsid w:val="00086FA1"/>
    <w:rsid w:val="00094D0B"/>
    <w:rsid w:val="000A0D28"/>
    <w:rsid w:val="000A4CBA"/>
    <w:rsid w:val="000A56D3"/>
    <w:rsid w:val="000A5837"/>
    <w:rsid w:val="000A7DE2"/>
    <w:rsid w:val="000B02FD"/>
    <w:rsid w:val="000C26D8"/>
    <w:rsid w:val="000C6B21"/>
    <w:rsid w:val="000D6BF5"/>
    <w:rsid w:val="000E2A05"/>
    <w:rsid w:val="000E3ED3"/>
    <w:rsid w:val="000E634C"/>
    <w:rsid w:val="000E78C3"/>
    <w:rsid w:val="000E7DD5"/>
    <w:rsid w:val="000E7FAC"/>
    <w:rsid w:val="000F5A61"/>
    <w:rsid w:val="00110E49"/>
    <w:rsid w:val="0013114C"/>
    <w:rsid w:val="0013293C"/>
    <w:rsid w:val="00141956"/>
    <w:rsid w:val="00143FE5"/>
    <w:rsid w:val="0015240F"/>
    <w:rsid w:val="001538E3"/>
    <w:rsid w:val="00155436"/>
    <w:rsid w:val="001562CA"/>
    <w:rsid w:val="00156B1F"/>
    <w:rsid w:val="001663AA"/>
    <w:rsid w:val="00166667"/>
    <w:rsid w:val="001711EF"/>
    <w:rsid w:val="00172427"/>
    <w:rsid w:val="00176129"/>
    <w:rsid w:val="001835D8"/>
    <w:rsid w:val="00195B26"/>
    <w:rsid w:val="0019674A"/>
    <w:rsid w:val="001A0DCF"/>
    <w:rsid w:val="001B0A47"/>
    <w:rsid w:val="001B2A68"/>
    <w:rsid w:val="001B4C67"/>
    <w:rsid w:val="001B784E"/>
    <w:rsid w:val="001C5C6D"/>
    <w:rsid w:val="001C7E89"/>
    <w:rsid w:val="001D23EF"/>
    <w:rsid w:val="001E24C8"/>
    <w:rsid w:val="001F24DA"/>
    <w:rsid w:val="001F6EB0"/>
    <w:rsid w:val="001F7C9E"/>
    <w:rsid w:val="00202E5F"/>
    <w:rsid w:val="00205E46"/>
    <w:rsid w:val="00207448"/>
    <w:rsid w:val="00213B7E"/>
    <w:rsid w:val="00222398"/>
    <w:rsid w:val="00222BCC"/>
    <w:rsid w:val="00226264"/>
    <w:rsid w:val="00242FD7"/>
    <w:rsid w:val="0025019E"/>
    <w:rsid w:val="00251305"/>
    <w:rsid w:val="0027022A"/>
    <w:rsid w:val="00270799"/>
    <w:rsid w:val="00275871"/>
    <w:rsid w:val="002840B7"/>
    <w:rsid w:val="00284483"/>
    <w:rsid w:val="00294A57"/>
    <w:rsid w:val="002A128F"/>
    <w:rsid w:val="002A18C4"/>
    <w:rsid w:val="002A4684"/>
    <w:rsid w:val="002B019E"/>
    <w:rsid w:val="002C19FF"/>
    <w:rsid w:val="002C3BFB"/>
    <w:rsid w:val="002D6FA0"/>
    <w:rsid w:val="002E0AAB"/>
    <w:rsid w:val="002E718D"/>
    <w:rsid w:val="002F1E78"/>
    <w:rsid w:val="002F2DB3"/>
    <w:rsid w:val="002F3E80"/>
    <w:rsid w:val="002F4D4E"/>
    <w:rsid w:val="002F52E3"/>
    <w:rsid w:val="002F61AD"/>
    <w:rsid w:val="00302CBC"/>
    <w:rsid w:val="00306AFC"/>
    <w:rsid w:val="00310D2F"/>
    <w:rsid w:val="00322CC7"/>
    <w:rsid w:val="0032366C"/>
    <w:rsid w:val="00326B65"/>
    <w:rsid w:val="00330666"/>
    <w:rsid w:val="0033160C"/>
    <w:rsid w:val="00331667"/>
    <w:rsid w:val="00345E02"/>
    <w:rsid w:val="003521D8"/>
    <w:rsid w:val="00356CD9"/>
    <w:rsid w:val="003574C2"/>
    <w:rsid w:val="00361E47"/>
    <w:rsid w:val="00364862"/>
    <w:rsid w:val="00365F0A"/>
    <w:rsid w:val="00372817"/>
    <w:rsid w:val="00375739"/>
    <w:rsid w:val="003816F4"/>
    <w:rsid w:val="00384246"/>
    <w:rsid w:val="00394E21"/>
    <w:rsid w:val="003A3ECF"/>
    <w:rsid w:val="003A58D0"/>
    <w:rsid w:val="003B069E"/>
    <w:rsid w:val="003B1F42"/>
    <w:rsid w:val="003B4204"/>
    <w:rsid w:val="003B7F39"/>
    <w:rsid w:val="003C0C5E"/>
    <w:rsid w:val="003C6C96"/>
    <w:rsid w:val="003C784C"/>
    <w:rsid w:val="003D1D5E"/>
    <w:rsid w:val="003D2292"/>
    <w:rsid w:val="003D2653"/>
    <w:rsid w:val="003E1E77"/>
    <w:rsid w:val="003E4D6B"/>
    <w:rsid w:val="003E6B6C"/>
    <w:rsid w:val="003F60EA"/>
    <w:rsid w:val="00405AE0"/>
    <w:rsid w:val="0040647F"/>
    <w:rsid w:val="00411D9F"/>
    <w:rsid w:val="0041260C"/>
    <w:rsid w:val="00425127"/>
    <w:rsid w:val="00427B58"/>
    <w:rsid w:val="00432125"/>
    <w:rsid w:val="0043292F"/>
    <w:rsid w:val="004366DC"/>
    <w:rsid w:val="00437F92"/>
    <w:rsid w:val="00444C95"/>
    <w:rsid w:val="004450BB"/>
    <w:rsid w:val="00447AF4"/>
    <w:rsid w:val="004524D7"/>
    <w:rsid w:val="00456C17"/>
    <w:rsid w:val="00470399"/>
    <w:rsid w:val="004719DC"/>
    <w:rsid w:val="0047340D"/>
    <w:rsid w:val="00476626"/>
    <w:rsid w:val="00481A0B"/>
    <w:rsid w:val="00487BC4"/>
    <w:rsid w:val="004903B1"/>
    <w:rsid w:val="004979BF"/>
    <w:rsid w:val="004A6EE4"/>
    <w:rsid w:val="004B4971"/>
    <w:rsid w:val="004C2CF4"/>
    <w:rsid w:val="004C60E5"/>
    <w:rsid w:val="004C667A"/>
    <w:rsid w:val="004D281C"/>
    <w:rsid w:val="004E29A5"/>
    <w:rsid w:val="004E58AD"/>
    <w:rsid w:val="004E7566"/>
    <w:rsid w:val="004E774C"/>
    <w:rsid w:val="004F3AEB"/>
    <w:rsid w:val="004F40CA"/>
    <w:rsid w:val="004F46EA"/>
    <w:rsid w:val="005002B1"/>
    <w:rsid w:val="005032DB"/>
    <w:rsid w:val="00505860"/>
    <w:rsid w:val="005135C1"/>
    <w:rsid w:val="005209A5"/>
    <w:rsid w:val="00520D3D"/>
    <w:rsid w:val="00521396"/>
    <w:rsid w:val="00523442"/>
    <w:rsid w:val="0053593E"/>
    <w:rsid w:val="005438B1"/>
    <w:rsid w:val="00555AA7"/>
    <w:rsid w:val="0057069F"/>
    <w:rsid w:val="005744FE"/>
    <w:rsid w:val="00581E07"/>
    <w:rsid w:val="00583464"/>
    <w:rsid w:val="005846C4"/>
    <w:rsid w:val="00592A2C"/>
    <w:rsid w:val="005A4345"/>
    <w:rsid w:val="005A5FC1"/>
    <w:rsid w:val="005B6AC2"/>
    <w:rsid w:val="005C24A0"/>
    <w:rsid w:val="005D2860"/>
    <w:rsid w:val="005D6296"/>
    <w:rsid w:val="005D6A14"/>
    <w:rsid w:val="005D75AA"/>
    <w:rsid w:val="005E4B48"/>
    <w:rsid w:val="005E7F1D"/>
    <w:rsid w:val="005F129C"/>
    <w:rsid w:val="005F3D7D"/>
    <w:rsid w:val="005F478A"/>
    <w:rsid w:val="00611267"/>
    <w:rsid w:val="006116F4"/>
    <w:rsid w:val="00611FE0"/>
    <w:rsid w:val="00612E32"/>
    <w:rsid w:val="00612FFD"/>
    <w:rsid w:val="00613853"/>
    <w:rsid w:val="0061664E"/>
    <w:rsid w:val="00617F76"/>
    <w:rsid w:val="00624FB4"/>
    <w:rsid w:val="00625CB7"/>
    <w:rsid w:val="0062736D"/>
    <w:rsid w:val="0063313B"/>
    <w:rsid w:val="00643C68"/>
    <w:rsid w:val="006515FE"/>
    <w:rsid w:val="00657336"/>
    <w:rsid w:val="00662159"/>
    <w:rsid w:val="0066372F"/>
    <w:rsid w:val="00665808"/>
    <w:rsid w:val="00672C3C"/>
    <w:rsid w:val="00673855"/>
    <w:rsid w:val="00681967"/>
    <w:rsid w:val="006829E2"/>
    <w:rsid w:val="00683F51"/>
    <w:rsid w:val="00684E28"/>
    <w:rsid w:val="006857F2"/>
    <w:rsid w:val="006927E9"/>
    <w:rsid w:val="006943D1"/>
    <w:rsid w:val="006A1CAF"/>
    <w:rsid w:val="006A571A"/>
    <w:rsid w:val="006B504A"/>
    <w:rsid w:val="006B5153"/>
    <w:rsid w:val="006B51EE"/>
    <w:rsid w:val="006C12DA"/>
    <w:rsid w:val="006C49F0"/>
    <w:rsid w:val="006D1292"/>
    <w:rsid w:val="006D6C1E"/>
    <w:rsid w:val="006E16C1"/>
    <w:rsid w:val="006E1F4D"/>
    <w:rsid w:val="006E337F"/>
    <w:rsid w:val="006E7A26"/>
    <w:rsid w:val="006F78AE"/>
    <w:rsid w:val="007052C4"/>
    <w:rsid w:val="00705EFA"/>
    <w:rsid w:val="00713C04"/>
    <w:rsid w:val="00717D7F"/>
    <w:rsid w:val="00725045"/>
    <w:rsid w:val="007270B4"/>
    <w:rsid w:val="00732B13"/>
    <w:rsid w:val="00735F2A"/>
    <w:rsid w:val="007563F8"/>
    <w:rsid w:val="007609BB"/>
    <w:rsid w:val="00761B8F"/>
    <w:rsid w:val="00766166"/>
    <w:rsid w:val="007712C2"/>
    <w:rsid w:val="00773B00"/>
    <w:rsid w:val="007775F8"/>
    <w:rsid w:val="0078024F"/>
    <w:rsid w:val="00781AEF"/>
    <w:rsid w:val="007A445E"/>
    <w:rsid w:val="007A6D96"/>
    <w:rsid w:val="007A7029"/>
    <w:rsid w:val="007B252C"/>
    <w:rsid w:val="007B322C"/>
    <w:rsid w:val="007B5511"/>
    <w:rsid w:val="007B686A"/>
    <w:rsid w:val="007C067F"/>
    <w:rsid w:val="007C3B73"/>
    <w:rsid w:val="007E1B6A"/>
    <w:rsid w:val="007E23B9"/>
    <w:rsid w:val="007E59A9"/>
    <w:rsid w:val="007E64F6"/>
    <w:rsid w:val="007F0500"/>
    <w:rsid w:val="007F78C8"/>
    <w:rsid w:val="00803384"/>
    <w:rsid w:val="00812C44"/>
    <w:rsid w:val="00814260"/>
    <w:rsid w:val="00815ED0"/>
    <w:rsid w:val="008162CA"/>
    <w:rsid w:val="0083286A"/>
    <w:rsid w:val="00837389"/>
    <w:rsid w:val="008450B2"/>
    <w:rsid w:val="00847C0F"/>
    <w:rsid w:val="00857904"/>
    <w:rsid w:val="008602B3"/>
    <w:rsid w:val="00866431"/>
    <w:rsid w:val="00872090"/>
    <w:rsid w:val="0087287B"/>
    <w:rsid w:val="00873990"/>
    <w:rsid w:val="00885D50"/>
    <w:rsid w:val="0088765E"/>
    <w:rsid w:val="008915F0"/>
    <w:rsid w:val="00895CC6"/>
    <w:rsid w:val="008A5A3E"/>
    <w:rsid w:val="008A7047"/>
    <w:rsid w:val="008C261B"/>
    <w:rsid w:val="008D0DBF"/>
    <w:rsid w:val="008D59DF"/>
    <w:rsid w:val="008D7C67"/>
    <w:rsid w:val="008E4C76"/>
    <w:rsid w:val="008F0C8A"/>
    <w:rsid w:val="008F290D"/>
    <w:rsid w:val="00901660"/>
    <w:rsid w:val="00906027"/>
    <w:rsid w:val="00906320"/>
    <w:rsid w:val="0091081C"/>
    <w:rsid w:val="00910857"/>
    <w:rsid w:val="009172C2"/>
    <w:rsid w:val="00921F76"/>
    <w:rsid w:val="00923568"/>
    <w:rsid w:val="009238E4"/>
    <w:rsid w:val="009332E1"/>
    <w:rsid w:val="009333D6"/>
    <w:rsid w:val="00957064"/>
    <w:rsid w:val="009571C2"/>
    <w:rsid w:val="00964C02"/>
    <w:rsid w:val="0097630E"/>
    <w:rsid w:val="00977E89"/>
    <w:rsid w:val="009822FA"/>
    <w:rsid w:val="0098295D"/>
    <w:rsid w:val="00993D16"/>
    <w:rsid w:val="009A28BF"/>
    <w:rsid w:val="009A5BC5"/>
    <w:rsid w:val="009B08F1"/>
    <w:rsid w:val="009B1F4E"/>
    <w:rsid w:val="009C5A42"/>
    <w:rsid w:val="009C5E3C"/>
    <w:rsid w:val="009C7C7C"/>
    <w:rsid w:val="009D061E"/>
    <w:rsid w:val="009D7FD8"/>
    <w:rsid w:val="009E2B3C"/>
    <w:rsid w:val="009E32F8"/>
    <w:rsid w:val="009F2D78"/>
    <w:rsid w:val="009F367C"/>
    <w:rsid w:val="009F57CC"/>
    <w:rsid w:val="00A03616"/>
    <w:rsid w:val="00A04495"/>
    <w:rsid w:val="00A20E3A"/>
    <w:rsid w:val="00A2149E"/>
    <w:rsid w:val="00A30B5F"/>
    <w:rsid w:val="00A31685"/>
    <w:rsid w:val="00A3436B"/>
    <w:rsid w:val="00A34DB1"/>
    <w:rsid w:val="00A4211E"/>
    <w:rsid w:val="00A43841"/>
    <w:rsid w:val="00A43B30"/>
    <w:rsid w:val="00A43DE6"/>
    <w:rsid w:val="00A45634"/>
    <w:rsid w:val="00A5446F"/>
    <w:rsid w:val="00A571B3"/>
    <w:rsid w:val="00A57764"/>
    <w:rsid w:val="00A716BB"/>
    <w:rsid w:val="00A749E1"/>
    <w:rsid w:val="00A80672"/>
    <w:rsid w:val="00A8316E"/>
    <w:rsid w:val="00A86343"/>
    <w:rsid w:val="00A9465D"/>
    <w:rsid w:val="00A956B3"/>
    <w:rsid w:val="00AA24AF"/>
    <w:rsid w:val="00AA4A4F"/>
    <w:rsid w:val="00AA7053"/>
    <w:rsid w:val="00AB1A3B"/>
    <w:rsid w:val="00AB4D84"/>
    <w:rsid w:val="00AB59B9"/>
    <w:rsid w:val="00AD1CBF"/>
    <w:rsid w:val="00AD3A8D"/>
    <w:rsid w:val="00AD4223"/>
    <w:rsid w:val="00AE2FFB"/>
    <w:rsid w:val="00AE3F45"/>
    <w:rsid w:val="00AE562B"/>
    <w:rsid w:val="00AE6F91"/>
    <w:rsid w:val="00AE7AFD"/>
    <w:rsid w:val="00AF1972"/>
    <w:rsid w:val="00AF29DF"/>
    <w:rsid w:val="00AF33FF"/>
    <w:rsid w:val="00B00B8A"/>
    <w:rsid w:val="00B01328"/>
    <w:rsid w:val="00B06B98"/>
    <w:rsid w:val="00B10173"/>
    <w:rsid w:val="00B14B4F"/>
    <w:rsid w:val="00B20FAA"/>
    <w:rsid w:val="00B21FB8"/>
    <w:rsid w:val="00B305A0"/>
    <w:rsid w:val="00B32646"/>
    <w:rsid w:val="00B33194"/>
    <w:rsid w:val="00B335C6"/>
    <w:rsid w:val="00B37793"/>
    <w:rsid w:val="00B42D24"/>
    <w:rsid w:val="00B50018"/>
    <w:rsid w:val="00B52588"/>
    <w:rsid w:val="00B52FA2"/>
    <w:rsid w:val="00B55022"/>
    <w:rsid w:val="00B55DC9"/>
    <w:rsid w:val="00B63E06"/>
    <w:rsid w:val="00B64774"/>
    <w:rsid w:val="00B64949"/>
    <w:rsid w:val="00B64CC6"/>
    <w:rsid w:val="00B66F25"/>
    <w:rsid w:val="00B705E9"/>
    <w:rsid w:val="00B83B32"/>
    <w:rsid w:val="00B872AC"/>
    <w:rsid w:val="00B915FC"/>
    <w:rsid w:val="00B95A69"/>
    <w:rsid w:val="00BA7D2F"/>
    <w:rsid w:val="00BB0DE6"/>
    <w:rsid w:val="00BD057F"/>
    <w:rsid w:val="00BE3CFA"/>
    <w:rsid w:val="00BE6363"/>
    <w:rsid w:val="00BE6AA1"/>
    <w:rsid w:val="00BF32EA"/>
    <w:rsid w:val="00BF5A5B"/>
    <w:rsid w:val="00C03DC9"/>
    <w:rsid w:val="00C12F8F"/>
    <w:rsid w:val="00C13C1D"/>
    <w:rsid w:val="00C17915"/>
    <w:rsid w:val="00C25D56"/>
    <w:rsid w:val="00C46D06"/>
    <w:rsid w:val="00C479E1"/>
    <w:rsid w:val="00C5025E"/>
    <w:rsid w:val="00C743ED"/>
    <w:rsid w:val="00C8183C"/>
    <w:rsid w:val="00C87417"/>
    <w:rsid w:val="00C87AF1"/>
    <w:rsid w:val="00C91D8C"/>
    <w:rsid w:val="00C93814"/>
    <w:rsid w:val="00C93C37"/>
    <w:rsid w:val="00C947B3"/>
    <w:rsid w:val="00C9775F"/>
    <w:rsid w:val="00CA240D"/>
    <w:rsid w:val="00CA5AB5"/>
    <w:rsid w:val="00CB030E"/>
    <w:rsid w:val="00CB4970"/>
    <w:rsid w:val="00CB5FD4"/>
    <w:rsid w:val="00CC0309"/>
    <w:rsid w:val="00CC6863"/>
    <w:rsid w:val="00CD0A1B"/>
    <w:rsid w:val="00CD3C1E"/>
    <w:rsid w:val="00CD49AA"/>
    <w:rsid w:val="00CE2480"/>
    <w:rsid w:val="00CE3B59"/>
    <w:rsid w:val="00CE431B"/>
    <w:rsid w:val="00CE498A"/>
    <w:rsid w:val="00CE7A76"/>
    <w:rsid w:val="00D00606"/>
    <w:rsid w:val="00D04F89"/>
    <w:rsid w:val="00D06EF4"/>
    <w:rsid w:val="00D10460"/>
    <w:rsid w:val="00D14281"/>
    <w:rsid w:val="00D15F6D"/>
    <w:rsid w:val="00D17C9E"/>
    <w:rsid w:val="00D223CD"/>
    <w:rsid w:val="00D24F41"/>
    <w:rsid w:val="00D26908"/>
    <w:rsid w:val="00D45D40"/>
    <w:rsid w:val="00D47FDC"/>
    <w:rsid w:val="00D515DD"/>
    <w:rsid w:val="00D5631B"/>
    <w:rsid w:val="00D60617"/>
    <w:rsid w:val="00D6269B"/>
    <w:rsid w:val="00D6571B"/>
    <w:rsid w:val="00D662A7"/>
    <w:rsid w:val="00D6683B"/>
    <w:rsid w:val="00D674ED"/>
    <w:rsid w:val="00D77E74"/>
    <w:rsid w:val="00D85180"/>
    <w:rsid w:val="00D859CE"/>
    <w:rsid w:val="00D86E2D"/>
    <w:rsid w:val="00D916B1"/>
    <w:rsid w:val="00D91B54"/>
    <w:rsid w:val="00DA6070"/>
    <w:rsid w:val="00DC3055"/>
    <w:rsid w:val="00DE1A0D"/>
    <w:rsid w:val="00DE4316"/>
    <w:rsid w:val="00DE44CC"/>
    <w:rsid w:val="00DE4A43"/>
    <w:rsid w:val="00DE59EA"/>
    <w:rsid w:val="00DF0330"/>
    <w:rsid w:val="00DF355F"/>
    <w:rsid w:val="00DF40AE"/>
    <w:rsid w:val="00E03C5F"/>
    <w:rsid w:val="00E05237"/>
    <w:rsid w:val="00E069ED"/>
    <w:rsid w:val="00E078F1"/>
    <w:rsid w:val="00E1110B"/>
    <w:rsid w:val="00E116A2"/>
    <w:rsid w:val="00E15D20"/>
    <w:rsid w:val="00E32FC2"/>
    <w:rsid w:val="00E34D66"/>
    <w:rsid w:val="00E45B10"/>
    <w:rsid w:val="00E524DE"/>
    <w:rsid w:val="00E5416A"/>
    <w:rsid w:val="00E851F1"/>
    <w:rsid w:val="00E86193"/>
    <w:rsid w:val="00E91CBD"/>
    <w:rsid w:val="00E9321C"/>
    <w:rsid w:val="00E95EDF"/>
    <w:rsid w:val="00EA0B3B"/>
    <w:rsid w:val="00EA5F80"/>
    <w:rsid w:val="00EB28D2"/>
    <w:rsid w:val="00EB4BF3"/>
    <w:rsid w:val="00EC7466"/>
    <w:rsid w:val="00ED008C"/>
    <w:rsid w:val="00ED5E95"/>
    <w:rsid w:val="00ED67F2"/>
    <w:rsid w:val="00EF104D"/>
    <w:rsid w:val="00EF1D75"/>
    <w:rsid w:val="00EF2A3D"/>
    <w:rsid w:val="00EF432C"/>
    <w:rsid w:val="00EF4A8D"/>
    <w:rsid w:val="00EF7538"/>
    <w:rsid w:val="00F07A6D"/>
    <w:rsid w:val="00F100B8"/>
    <w:rsid w:val="00F14DEF"/>
    <w:rsid w:val="00F218D2"/>
    <w:rsid w:val="00F252AC"/>
    <w:rsid w:val="00F26A43"/>
    <w:rsid w:val="00F35C73"/>
    <w:rsid w:val="00F44E95"/>
    <w:rsid w:val="00F517DE"/>
    <w:rsid w:val="00F5439A"/>
    <w:rsid w:val="00F60E83"/>
    <w:rsid w:val="00F63A66"/>
    <w:rsid w:val="00F66105"/>
    <w:rsid w:val="00F67747"/>
    <w:rsid w:val="00F73187"/>
    <w:rsid w:val="00F76F29"/>
    <w:rsid w:val="00F80349"/>
    <w:rsid w:val="00F81930"/>
    <w:rsid w:val="00F84797"/>
    <w:rsid w:val="00F85B02"/>
    <w:rsid w:val="00F85C54"/>
    <w:rsid w:val="00F90CFC"/>
    <w:rsid w:val="00F915C9"/>
    <w:rsid w:val="00FA7AB5"/>
    <w:rsid w:val="00FB5BD9"/>
    <w:rsid w:val="00FC2CAF"/>
    <w:rsid w:val="00FC2D06"/>
    <w:rsid w:val="00FC56FE"/>
    <w:rsid w:val="00FD0B65"/>
    <w:rsid w:val="00FD5341"/>
    <w:rsid w:val="00FD7EB2"/>
    <w:rsid w:val="00FE30AA"/>
    <w:rsid w:val="00FE7989"/>
    <w:rsid w:val="00FF14CD"/>
    <w:rsid w:val="00FF470B"/>
    <w:rsid w:val="00FF4823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41FD"/>
  <w15:chartTrackingRefBased/>
  <w15:docId w15:val="{412232E1-F748-4415-924B-0E48BBD8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CC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D06EF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A8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E1B6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851F1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851F1"/>
    <w:rPr>
      <w:rFonts w:ascii="Times" w:eastAsia="Times" w:hAnsi="Times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851F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13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3B7E"/>
    <w:rPr>
      <w:rFonts w:ascii="Times" w:eastAsia="Times" w:hAnsi="Times" w:cs="Times New Roman"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9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9CE"/>
    <w:rPr>
      <w:rFonts w:ascii="Segoe UI" w:eastAsia="Times" w:hAnsi="Segoe UI" w:cs="Segoe UI"/>
      <w:sz w:val="18"/>
      <w:szCs w:val="18"/>
      <w:lang w:eastAsia="fr-FR"/>
    </w:rPr>
  </w:style>
  <w:style w:type="character" w:customStyle="1" w:styleId="markedcontent">
    <w:name w:val="markedcontent"/>
    <w:basedOn w:val="Policepardfaut"/>
    <w:rsid w:val="00B32646"/>
  </w:style>
  <w:style w:type="paragraph" w:styleId="NormalWeb">
    <w:name w:val="Normal (Web)"/>
    <w:basedOn w:val="Normal"/>
    <w:uiPriority w:val="99"/>
    <w:unhideWhenUsed/>
    <w:rsid w:val="00D77E7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Hyperlink4">
    <w:name w:val="Hyperlink.4"/>
    <w:basedOn w:val="Policepardfaut"/>
    <w:rsid w:val="0013114C"/>
    <w:rPr>
      <w:lang w:val="fr-FR"/>
    </w:rPr>
  </w:style>
  <w:style w:type="character" w:customStyle="1" w:styleId="Aucun">
    <w:name w:val="Aucun"/>
    <w:rsid w:val="00BB0DE6"/>
  </w:style>
  <w:style w:type="paragraph" w:customStyle="1" w:styleId="CorpsA">
    <w:name w:val="Corps A"/>
    <w:rsid w:val="00BB0DE6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  <w:jc w:val="both"/>
    </w:pPr>
    <w:rPr>
      <w:rFonts w:ascii="Calibri" w:eastAsia="Calibri" w:hAnsi="Calibri" w:cs="Calibri"/>
      <w:color w:val="000000"/>
      <w:u w:color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hal.archives-ouvertes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anne.herard@mshparisnord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bouquillion@fre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manuelle.lallement@univ-paris8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gabriel.popovici@mshparisnor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6531-8364-4909-B29C-CAFB974A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1109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mherard</dc:creator>
  <cp:keywords/>
  <dc:description/>
  <cp:lastModifiedBy>Marianne Herard</cp:lastModifiedBy>
  <cp:revision>22</cp:revision>
  <cp:lastPrinted>2023-04-03T08:57:00Z</cp:lastPrinted>
  <dcterms:created xsi:type="dcterms:W3CDTF">2023-04-05T11:57:00Z</dcterms:created>
  <dcterms:modified xsi:type="dcterms:W3CDTF">2023-05-17T10:21:00Z</dcterms:modified>
</cp:coreProperties>
</file>